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D46" w:rsidRPr="003F3E63" w:rsidRDefault="009A4E50" w:rsidP="003F3E63">
      <w:pPr>
        <w:pStyle w:val="Heading6"/>
        <w:numPr>
          <w:ilvl w:val="0"/>
          <w:numId w:val="0"/>
        </w:numPr>
        <w:tabs>
          <w:tab w:val="left" w:pos="9072"/>
        </w:tabs>
        <w:spacing w:after="0"/>
        <w:jc w:val="left"/>
        <w:rPr>
          <w:rFonts w:ascii="Times New Roman" w:hAnsi="Times New Roman"/>
          <w:b/>
          <w:i w:val="0"/>
          <w:sz w:val="36"/>
          <w:szCs w:val="36"/>
          <w:u w:val="none"/>
          <w:lang w:val="de-DE"/>
        </w:rPr>
      </w:pPr>
      <w:r w:rsidRPr="003F3E63">
        <w:rPr>
          <w:rFonts w:ascii="Times New Roman" w:hAnsi="Times New Roman"/>
          <w:b/>
          <w:i w:val="0"/>
          <w:sz w:val="36"/>
          <w:szCs w:val="36"/>
          <w:u w:val="none"/>
          <w:lang w:val="de-DE"/>
        </w:rPr>
        <w:t>OSNOVNA ŠKOLA</w:t>
      </w:r>
    </w:p>
    <w:p w:rsidR="009A4E50" w:rsidRPr="003F3E63" w:rsidRDefault="008C3B17" w:rsidP="003F3E63">
      <w:pPr>
        <w:spacing w:after="0"/>
        <w:jc w:val="left"/>
        <w:rPr>
          <w:rFonts w:ascii="Times New Roman" w:hAnsi="Times New Roman"/>
          <w:b/>
          <w:sz w:val="36"/>
          <w:szCs w:val="36"/>
          <w:lang w:val="de-DE"/>
        </w:rPr>
      </w:pPr>
      <w:r w:rsidRPr="003F3E63">
        <w:rPr>
          <w:rFonts w:ascii="Times New Roman" w:hAnsi="Times New Roman"/>
          <w:b/>
          <w:sz w:val="36"/>
          <w:szCs w:val="36"/>
          <w:lang w:val="de-DE"/>
        </w:rPr>
        <w:t>JOSIPA ANTUNA ĆOLNIĆA</w:t>
      </w:r>
    </w:p>
    <w:p w:rsidR="00CA6D46" w:rsidRPr="003F3E63" w:rsidRDefault="008C3B17" w:rsidP="003F3E63">
      <w:pPr>
        <w:pStyle w:val="Heading6"/>
        <w:numPr>
          <w:ilvl w:val="0"/>
          <w:numId w:val="0"/>
        </w:numPr>
        <w:tabs>
          <w:tab w:val="left" w:pos="9072"/>
        </w:tabs>
        <w:spacing w:after="0"/>
        <w:jc w:val="left"/>
        <w:rPr>
          <w:rFonts w:ascii="Times New Roman" w:hAnsi="Times New Roman"/>
          <w:b/>
          <w:i w:val="0"/>
          <w:sz w:val="36"/>
          <w:szCs w:val="36"/>
          <w:u w:val="none"/>
          <w:lang w:val="de-DE"/>
        </w:rPr>
      </w:pPr>
      <w:r w:rsidRPr="003F3E63">
        <w:rPr>
          <w:rFonts w:ascii="Times New Roman" w:hAnsi="Times New Roman"/>
          <w:b/>
          <w:i w:val="0"/>
          <w:sz w:val="36"/>
          <w:szCs w:val="36"/>
          <w:u w:val="none"/>
          <w:lang w:val="de-DE"/>
        </w:rPr>
        <w:t>ĐAKOVO</w:t>
      </w:r>
    </w:p>
    <w:p w:rsidR="00CA6D46" w:rsidRPr="00492581" w:rsidRDefault="00CA6D46" w:rsidP="007D4BD6">
      <w:pPr>
        <w:rPr>
          <w:rFonts w:ascii="Times New Roman" w:hAnsi="Times New Roman"/>
          <w:sz w:val="24"/>
          <w:szCs w:val="24"/>
        </w:rPr>
      </w:pPr>
    </w:p>
    <w:p w:rsidR="00CA6D46" w:rsidRPr="00492581" w:rsidRDefault="00CA6D46" w:rsidP="007D4BD6">
      <w:pPr>
        <w:rPr>
          <w:rFonts w:ascii="Times New Roman" w:hAnsi="Times New Roman"/>
          <w:sz w:val="24"/>
          <w:szCs w:val="24"/>
        </w:rPr>
      </w:pPr>
    </w:p>
    <w:p w:rsidR="009A4E50" w:rsidRPr="00492581" w:rsidRDefault="009A4E50" w:rsidP="007D4BD6">
      <w:pPr>
        <w:rPr>
          <w:rFonts w:ascii="Times New Roman" w:hAnsi="Times New Roman"/>
          <w:sz w:val="24"/>
          <w:szCs w:val="24"/>
        </w:rPr>
      </w:pPr>
    </w:p>
    <w:p w:rsidR="005755D1" w:rsidRDefault="005755D1" w:rsidP="007D4BD6">
      <w:pPr>
        <w:rPr>
          <w:rFonts w:ascii="Times New Roman" w:hAnsi="Times New Roman"/>
          <w:sz w:val="24"/>
          <w:szCs w:val="24"/>
        </w:rPr>
      </w:pPr>
    </w:p>
    <w:p w:rsidR="00AF475D" w:rsidRDefault="00AF475D" w:rsidP="007D4BD6">
      <w:pPr>
        <w:rPr>
          <w:rFonts w:ascii="Times New Roman" w:hAnsi="Times New Roman"/>
          <w:sz w:val="24"/>
          <w:szCs w:val="24"/>
        </w:rPr>
      </w:pPr>
    </w:p>
    <w:p w:rsidR="00AF475D" w:rsidRPr="00492581" w:rsidRDefault="00AF475D" w:rsidP="007D4BD6">
      <w:pPr>
        <w:rPr>
          <w:rFonts w:ascii="Times New Roman" w:hAnsi="Times New Roman"/>
          <w:sz w:val="24"/>
          <w:szCs w:val="24"/>
        </w:rPr>
      </w:pPr>
    </w:p>
    <w:p w:rsidR="008B16F6" w:rsidRPr="00492581" w:rsidRDefault="008B16F6" w:rsidP="007D4BD6">
      <w:pPr>
        <w:rPr>
          <w:rFonts w:ascii="Times New Roman" w:hAnsi="Times New Roman"/>
          <w:sz w:val="24"/>
          <w:szCs w:val="24"/>
        </w:rPr>
      </w:pPr>
    </w:p>
    <w:p w:rsidR="008B16F6" w:rsidRPr="00492581" w:rsidRDefault="008B16F6" w:rsidP="007D4BD6">
      <w:pPr>
        <w:rPr>
          <w:rFonts w:ascii="Times New Roman" w:hAnsi="Times New Roman"/>
          <w:sz w:val="24"/>
          <w:szCs w:val="24"/>
        </w:rPr>
      </w:pPr>
    </w:p>
    <w:p w:rsidR="005755D1" w:rsidRPr="00492581" w:rsidRDefault="005755D1" w:rsidP="007D4BD6">
      <w:pPr>
        <w:rPr>
          <w:rFonts w:ascii="Times New Roman" w:hAnsi="Times New Roman"/>
          <w:sz w:val="24"/>
          <w:szCs w:val="24"/>
        </w:rPr>
      </w:pPr>
    </w:p>
    <w:p w:rsidR="009A4E50" w:rsidRPr="00492581" w:rsidRDefault="009A4E50" w:rsidP="007D4BD6">
      <w:pPr>
        <w:rPr>
          <w:rFonts w:ascii="Times New Roman" w:hAnsi="Times New Roman"/>
          <w:sz w:val="24"/>
          <w:szCs w:val="24"/>
        </w:rPr>
      </w:pPr>
    </w:p>
    <w:p w:rsidR="009A4E50" w:rsidRPr="00492581" w:rsidRDefault="009A4E50" w:rsidP="007D4BD6">
      <w:pPr>
        <w:rPr>
          <w:rFonts w:ascii="Times New Roman" w:hAnsi="Times New Roman"/>
          <w:sz w:val="24"/>
          <w:szCs w:val="24"/>
        </w:rPr>
      </w:pPr>
    </w:p>
    <w:p w:rsidR="00CA6D46" w:rsidRPr="00492581" w:rsidRDefault="00CA6D46" w:rsidP="007D4BD6">
      <w:pPr>
        <w:rPr>
          <w:rFonts w:ascii="Times New Roman" w:hAnsi="Times New Roman"/>
          <w:sz w:val="24"/>
          <w:szCs w:val="24"/>
        </w:rPr>
      </w:pPr>
    </w:p>
    <w:p w:rsidR="00CA6D46" w:rsidRPr="003F3E63" w:rsidRDefault="00CA6D46" w:rsidP="005755D1">
      <w:pPr>
        <w:pStyle w:val="BodyText3"/>
        <w:rPr>
          <w:rFonts w:ascii="Times New Roman" w:hAnsi="Times New Roman"/>
          <w:b/>
          <w:sz w:val="44"/>
          <w:szCs w:val="44"/>
        </w:rPr>
      </w:pPr>
      <w:r w:rsidRPr="003F3E63">
        <w:rPr>
          <w:rFonts w:ascii="Times New Roman" w:hAnsi="Times New Roman"/>
          <w:b/>
          <w:sz w:val="44"/>
          <w:szCs w:val="44"/>
        </w:rPr>
        <w:t xml:space="preserve">PRAVILNIK </w:t>
      </w:r>
    </w:p>
    <w:p w:rsidR="00CA6D46" w:rsidRPr="003F3E63" w:rsidRDefault="005755D1" w:rsidP="005755D1">
      <w:pPr>
        <w:pStyle w:val="BodyText3"/>
        <w:rPr>
          <w:rFonts w:ascii="Times New Roman" w:hAnsi="Times New Roman"/>
          <w:b/>
          <w:sz w:val="44"/>
          <w:szCs w:val="44"/>
        </w:rPr>
      </w:pPr>
      <w:r w:rsidRPr="003F3E63">
        <w:rPr>
          <w:rFonts w:ascii="Times New Roman" w:hAnsi="Times New Roman"/>
          <w:b/>
          <w:sz w:val="44"/>
          <w:szCs w:val="44"/>
        </w:rPr>
        <w:t xml:space="preserve">O  ZAŠTITI  NA  </w:t>
      </w:r>
      <w:r w:rsidR="00CA6D46" w:rsidRPr="003F3E63">
        <w:rPr>
          <w:rFonts w:ascii="Times New Roman" w:hAnsi="Times New Roman"/>
          <w:b/>
          <w:sz w:val="44"/>
          <w:szCs w:val="44"/>
        </w:rPr>
        <w:t>RADU</w:t>
      </w:r>
    </w:p>
    <w:p w:rsidR="00CA6D46" w:rsidRPr="00492581" w:rsidRDefault="00CA6D46" w:rsidP="007D4BD6">
      <w:pPr>
        <w:rPr>
          <w:rFonts w:ascii="Times New Roman" w:hAnsi="Times New Roman"/>
          <w:sz w:val="24"/>
          <w:szCs w:val="24"/>
        </w:rPr>
      </w:pPr>
    </w:p>
    <w:p w:rsidR="00CA6D46" w:rsidRPr="00492581" w:rsidRDefault="00CA6D46" w:rsidP="007D4BD6">
      <w:pPr>
        <w:rPr>
          <w:rFonts w:ascii="Times New Roman" w:hAnsi="Times New Roman"/>
          <w:sz w:val="24"/>
          <w:szCs w:val="24"/>
        </w:rPr>
      </w:pPr>
    </w:p>
    <w:p w:rsidR="00CA6D46" w:rsidRPr="00492581" w:rsidRDefault="00CA6D46" w:rsidP="007D4BD6">
      <w:pPr>
        <w:spacing w:after="120"/>
        <w:rPr>
          <w:rFonts w:ascii="Times New Roman" w:hAnsi="Times New Roman"/>
          <w:sz w:val="24"/>
          <w:szCs w:val="24"/>
        </w:rPr>
      </w:pPr>
    </w:p>
    <w:p w:rsidR="009A4E50" w:rsidRPr="00492581" w:rsidRDefault="009A4E50" w:rsidP="007D4BD6">
      <w:pPr>
        <w:spacing w:after="120"/>
        <w:rPr>
          <w:rFonts w:ascii="Times New Roman" w:hAnsi="Times New Roman"/>
          <w:sz w:val="24"/>
          <w:szCs w:val="24"/>
        </w:rPr>
      </w:pPr>
    </w:p>
    <w:p w:rsidR="009A4E50" w:rsidRPr="00492581" w:rsidRDefault="009A4E50" w:rsidP="007D4BD6">
      <w:pPr>
        <w:spacing w:after="120"/>
        <w:rPr>
          <w:rFonts w:ascii="Times New Roman" w:hAnsi="Times New Roman"/>
          <w:sz w:val="24"/>
          <w:szCs w:val="24"/>
        </w:rPr>
      </w:pPr>
    </w:p>
    <w:p w:rsidR="009A4E50" w:rsidRPr="00492581" w:rsidRDefault="009A4E50" w:rsidP="007D4BD6">
      <w:pPr>
        <w:spacing w:after="120"/>
        <w:rPr>
          <w:rFonts w:ascii="Times New Roman" w:hAnsi="Times New Roman"/>
          <w:sz w:val="24"/>
          <w:szCs w:val="24"/>
        </w:rPr>
      </w:pPr>
    </w:p>
    <w:p w:rsidR="00024725" w:rsidRPr="00492581" w:rsidRDefault="00024725" w:rsidP="007D4BD6">
      <w:pPr>
        <w:spacing w:after="120"/>
        <w:rPr>
          <w:rFonts w:ascii="Times New Roman" w:hAnsi="Times New Roman"/>
          <w:sz w:val="24"/>
          <w:szCs w:val="24"/>
        </w:rPr>
      </w:pPr>
    </w:p>
    <w:p w:rsidR="005755D1" w:rsidRPr="00492581" w:rsidRDefault="005755D1" w:rsidP="007D4BD6">
      <w:pPr>
        <w:spacing w:after="120"/>
        <w:rPr>
          <w:rFonts w:ascii="Times New Roman" w:hAnsi="Times New Roman"/>
          <w:sz w:val="24"/>
          <w:szCs w:val="24"/>
        </w:rPr>
      </w:pPr>
    </w:p>
    <w:p w:rsidR="005755D1" w:rsidRPr="00492581" w:rsidRDefault="005755D1" w:rsidP="007D4BD6">
      <w:pPr>
        <w:spacing w:after="120"/>
        <w:rPr>
          <w:rFonts w:ascii="Times New Roman" w:hAnsi="Times New Roman"/>
          <w:sz w:val="24"/>
          <w:szCs w:val="24"/>
        </w:rPr>
      </w:pPr>
    </w:p>
    <w:p w:rsidR="005755D1" w:rsidRPr="00492581" w:rsidRDefault="005755D1" w:rsidP="007D4BD6">
      <w:pPr>
        <w:spacing w:after="120"/>
        <w:rPr>
          <w:rFonts w:ascii="Times New Roman" w:hAnsi="Times New Roman"/>
          <w:sz w:val="24"/>
          <w:szCs w:val="24"/>
        </w:rPr>
      </w:pPr>
    </w:p>
    <w:p w:rsidR="005755D1" w:rsidRPr="00492581" w:rsidRDefault="005755D1" w:rsidP="007D4BD6">
      <w:pPr>
        <w:spacing w:after="120"/>
        <w:rPr>
          <w:rFonts w:ascii="Times New Roman" w:hAnsi="Times New Roman"/>
          <w:sz w:val="24"/>
          <w:szCs w:val="24"/>
        </w:rPr>
      </w:pPr>
    </w:p>
    <w:p w:rsidR="00CA6D46" w:rsidRDefault="008C3B17" w:rsidP="003F3E63">
      <w:pPr>
        <w:pStyle w:val="Saetak"/>
        <w:ind w:left="0"/>
        <w:jc w:val="left"/>
        <w:rPr>
          <w:rFonts w:ascii="Times New Roman" w:hAnsi="Times New Roman"/>
          <w:sz w:val="24"/>
          <w:szCs w:val="24"/>
        </w:rPr>
      </w:pPr>
      <w:r w:rsidRPr="00492581">
        <w:rPr>
          <w:rFonts w:ascii="Times New Roman" w:hAnsi="Times New Roman"/>
          <w:sz w:val="24"/>
          <w:szCs w:val="24"/>
        </w:rPr>
        <w:t>Đakovo</w:t>
      </w:r>
      <w:r w:rsidR="00CA6D46" w:rsidRPr="00492581">
        <w:rPr>
          <w:rFonts w:ascii="Times New Roman" w:hAnsi="Times New Roman"/>
          <w:sz w:val="24"/>
          <w:szCs w:val="24"/>
        </w:rPr>
        <w:t xml:space="preserve">, </w:t>
      </w:r>
      <w:r w:rsidR="00A431C7">
        <w:rPr>
          <w:rFonts w:ascii="Times New Roman" w:hAnsi="Times New Roman"/>
          <w:sz w:val="24"/>
          <w:szCs w:val="24"/>
        </w:rPr>
        <w:t>LIPANJ</w:t>
      </w:r>
      <w:r w:rsidR="006C0915" w:rsidRPr="00492581">
        <w:rPr>
          <w:rFonts w:ascii="Times New Roman" w:hAnsi="Times New Roman"/>
          <w:sz w:val="24"/>
          <w:szCs w:val="24"/>
        </w:rPr>
        <w:t xml:space="preserve"> </w:t>
      </w:r>
      <w:r w:rsidR="00024725" w:rsidRPr="00492581">
        <w:rPr>
          <w:rFonts w:ascii="Times New Roman" w:hAnsi="Times New Roman"/>
          <w:sz w:val="24"/>
          <w:szCs w:val="24"/>
        </w:rPr>
        <w:t>20</w:t>
      </w:r>
      <w:r w:rsidR="00A431C7">
        <w:rPr>
          <w:rFonts w:ascii="Times New Roman" w:hAnsi="Times New Roman"/>
          <w:sz w:val="24"/>
          <w:szCs w:val="24"/>
        </w:rPr>
        <w:t>22</w:t>
      </w:r>
      <w:r w:rsidR="00CA6D46" w:rsidRPr="00492581">
        <w:rPr>
          <w:rFonts w:ascii="Times New Roman" w:hAnsi="Times New Roman"/>
          <w:sz w:val="24"/>
          <w:szCs w:val="24"/>
        </w:rPr>
        <w:t>.</w:t>
      </w:r>
    </w:p>
    <w:p w:rsidR="00AF475D" w:rsidRDefault="00AF475D" w:rsidP="003F3E63">
      <w:pPr>
        <w:rPr>
          <w:lang w:val="en-GB"/>
        </w:rPr>
      </w:pPr>
    </w:p>
    <w:p w:rsidR="001D2F60" w:rsidRPr="00492581" w:rsidRDefault="00AF475D" w:rsidP="00AF475D">
      <w:pPr>
        <w:spacing w:after="0"/>
        <w:jc w:val="left"/>
        <w:rPr>
          <w:rFonts w:ascii="Times New Roman" w:hAnsi="Times New Roman"/>
          <w:sz w:val="24"/>
          <w:szCs w:val="24"/>
          <w:lang w:eastAsia="hr-HR"/>
        </w:rPr>
      </w:pPr>
      <w:r w:rsidRPr="00E14062">
        <w:rPr>
          <w:rFonts w:ascii="Times New Roman" w:hAnsi="Times New Roman"/>
          <w:sz w:val="24"/>
          <w:szCs w:val="24"/>
        </w:rPr>
        <w:lastRenderedPageBreak/>
        <w:t xml:space="preserve">Na temelju </w:t>
      </w:r>
      <w:r w:rsidRPr="00E14062">
        <w:rPr>
          <w:rFonts w:ascii="Times New Roman" w:hAnsi="Times New Roman"/>
          <w:sz w:val="24"/>
          <w:szCs w:val="24"/>
          <w:lang w:val="en-GB"/>
        </w:rPr>
        <w:t>članka 118. stavak 2. podstavak 3.  Zakona o odgoju i obrazovanju u osnocnoj i srednjoj školi</w:t>
      </w:r>
      <w:r w:rsidRPr="00E14062">
        <w:rPr>
          <w:rFonts w:ascii="Times New Roman" w:hAnsi="Times New Roman"/>
          <w:sz w:val="24"/>
          <w:szCs w:val="24"/>
        </w:rPr>
        <w:t xml:space="preserve"> (N.N. 87/08., 86/09.,92/10.,105/10, 90/11., 86/12., 94/13., 152/14.,  7/17., 68/18., 98/19. i 64/20.),  </w:t>
      </w:r>
      <w:r w:rsidR="003F3E63">
        <w:rPr>
          <w:rFonts w:ascii="Times New Roman" w:eastAsia="Calibri" w:hAnsi="Times New Roman"/>
          <w:sz w:val="24"/>
          <w:szCs w:val="24"/>
        </w:rPr>
        <w:t>a u svezi članka</w:t>
      </w:r>
      <w:r w:rsidR="001D2F60" w:rsidRPr="00492581">
        <w:rPr>
          <w:rFonts w:ascii="Times New Roman" w:hAnsi="Times New Roman"/>
          <w:sz w:val="24"/>
          <w:szCs w:val="24"/>
        </w:rPr>
        <w:t>19</w:t>
      </w:r>
      <w:r w:rsidR="00BF27DE" w:rsidRPr="00492581">
        <w:rPr>
          <w:rFonts w:ascii="Times New Roman" w:hAnsi="Times New Roman"/>
          <w:sz w:val="24"/>
          <w:szCs w:val="24"/>
        </w:rPr>
        <w:t>. stavak 2.</w:t>
      </w:r>
      <w:r w:rsidR="00CA6D46" w:rsidRPr="00492581">
        <w:rPr>
          <w:rFonts w:ascii="Times New Roman" w:hAnsi="Times New Roman"/>
          <w:sz w:val="24"/>
          <w:szCs w:val="24"/>
        </w:rPr>
        <w:t xml:space="preserve"> Zakona o zašti</w:t>
      </w:r>
      <w:r w:rsidR="001D2F60" w:rsidRPr="00492581">
        <w:rPr>
          <w:rFonts w:ascii="Times New Roman" w:hAnsi="Times New Roman"/>
          <w:sz w:val="24"/>
          <w:szCs w:val="24"/>
        </w:rPr>
        <w:t>ti na radu (Narodne novine, 71/14</w:t>
      </w:r>
      <w:r w:rsidR="00636E2C">
        <w:rPr>
          <w:rFonts w:ascii="Times New Roman" w:hAnsi="Times New Roman"/>
          <w:sz w:val="24"/>
          <w:szCs w:val="24"/>
        </w:rPr>
        <w:t>., 118/1</w:t>
      </w:r>
      <w:r>
        <w:rPr>
          <w:rFonts w:ascii="Times New Roman" w:hAnsi="Times New Roman"/>
          <w:sz w:val="24"/>
          <w:szCs w:val="24"/>
        </w:rPr>
        <w:t>4., 154/14., 94/18</w:t>
      </w:r>
      <w:r w:rsidR="00636E2C">
        <w:rPr>
          <w:rFonts w:ascii="Times New Roman" w:hAnsi="Times New Roman"/>
          <w:sz w:val="24"/>
          <w:szCs w:val="24"/>
        </w:rPr>
        <w:t>.</w:t>
      </w:r>
      <w:r>
        <w:rPr>
          <w:rFonts w:ascii="Times New Roman" w:hAnsi="Times New Roman"/>
          <w:sz w:val="24"/>
          <w:szCs w:val="24"/>
        </w:rPr>
        <w:t xml:space="preserve"> i 96/18.</w:t>
      </w:r>
      <w:r w:rsidR="00CA6D46" w:rsidRPr="00492581">
        <w:rPr>
          <w:rFonts w:ascii="Times New Roman" w:hAnsi="Times New Roman"/>
          <w:sz w:val="24"/>
          <w:szCs w:val="24"/>
        </w:rPr>
        <w:t xml:space="preserve">) </w:t>
      </w:r>
      <w:r w:rsidR="0043515D" w:rsidRPr="00492581">
        <w:rPr>
          <w:rFonts w:ascii="Times New Roman" w:hAnsi="Times New Roman"/>
          <w:sz w:val="24"/>
          <w:szCs w:val="24"/>
        </w:rPr>
        <w:t xml:space="preserve"> Školski odbor  OŠ Josipa </w:t>
      </w:r>
      <w:r w:rsidR="003F3E63">
        <w:rPr>
          <w:rFonts w:ascii="Times New Roman" w:hAnsi="Times New Roman"/>
          <w:sz w:val="24"/>
          <w:szCs w:val="24"/>
        </w:rPr>
        <w:t>Antuna Ćolnića na sjednici održanoj dana</w:t>
      </w:r>
      <w:r w:rsidR="00636E2C">
        <w:rPr>
          <w:rFonts w:ascii="Times New Roman" w:hAnsi="Times New Roman"/>
          <w:sz w:val="24"/>
          <w:szCs w:val="24"/>
        </w:rPr>
        <w:t xml:space="preserve"> 28. lipnja 2022</w:t>
      </w:r>
      <w:r>
        <w:rPr>
          <w:rFonts w:ascii="Times New Roman" w:hAnsi="Times New Roman"/>
          <w:sz w:val="24"/>
          <w:szCs w:val="24"/>
        </w:rPr>
        <w:t xml:space="preserve">.g. </w:t>
      </w:r>
      <w:r w:rsidR="003F3E63">
        <w:rPr>
          <w:rFonts w:ascii="Times New Roman" w:hAnsi="Times New Roman"/>
          <w:sz w:val="24"/>
          <w:szCs w:val="24"/>
        </w:rPr>
        <w:t xml:space="preserve"> donio je</w:t>
      </w:r>
    </w:p>
    <w:p w:rsidR="00CA6D46" w:rsidRPr="00492581" w:rsidRDefault="00CA6D46" w:rsidP="00BF1793">
      <w:pPr>
        <w:pStyle w:val="BodyText2"/>
        <w:spacing w:line="240" w:lineRule="auto"/>
        <w:rPr>
          <w:rFonts w:ascii="Times New Roman" w:hAnsi="Times New Roman"/>
          <w:sz w:val="24"/>
          <w:szCs w:val="24"/>
        </w:rPr>
      </w:pPr>
    </w:p>
    <w:p w:rsidR="00CA6D46" w:rsidRDefault="00CA6D46" w:rsidP="00BF1793">
      <w:pPr>
        <w:rPr>
          <w:rFonts w:ascii="Times New Roman" w:hAnsi="Times New Roman"/>
          <w:sz w:val="24"/>
          <w:szCs w:val="24"/>
        </w:rPr>
      </w:pPr>
    </w:p>
    <w:p w:rsidR="003F3E63" w:rsidRDefault="003F3E63" w:rsidP="00BF1793">
      <w:pPr>
        <w:rPr>
          <w:rFonts w:ascii="Times New Roman" w:hAnsi="Times New Roman"/>
          <w:sz w:val="36"/>
          <w:szCs w:val="36"/>
        </w:rPr>
      </w:pPr>
    </w:p>
    <w:p w:rsidR="00636E2C" w:rsidRDefault="00636E2C" w:rsidP="00BF1793">
      <w:pPr>
        <w:rPr>
          <w:rFonts w:ascii="Times New Roman" w:hAnsi="Times New Roman"/>
          <w:sz w:val="36"/>
          <w:szCs w:val="36"/>
        </w:rPr>
      </w:pPr>
    </w:p>
    <w:p w:rsidR="00636E2C" w:rsidRDefault="00636E2C" w:rsidP="00BF1793">
      <w:pPr>
        <w:rPr>
          <w:rFonts w:ascii="Times New Roman" w:hAnsi="Times New Roman"/>
          <w:sz w:val="36"/>
          <w:szCs w:val="36"/>
        </w:rPr>
      </w:pPr>
    </w:p>
    <w:p w:rsidR="00636E2C" w:rsidRPr="003F3E63" w:rsidRDefault="00636E2C" w:rsidP="00BF1793">
      <w:pPr>
        <w:rPr>
          <w:rFonts w:ascii="Times New Roman" w:hAnsi="Times New Roman"/>
          <w:sz w:val="36"/>
          <w:szCs w:val="36"/>
        </w:rPr>
      </w:pPr>
    </w:p>
    <w:p w:rsidR="00CA6D46" w:rsidRPr="003F3E63" w:rsidRDefault="00CA6D46" w:rsidP="00BF1793">
      <w:pPr>
        <w:pStyle w:val="Heading3"/>
        <w:numPr>
          <w:ilvl w:val="0"/>
          <w:numId w:val="0"/>
        </w:numPr>
        <w:jc w:val="center"/>
        <w:rPr>
          <w:rFonts w:ascii="Times New Roman" w:hAnsi="Times New Roman"/>
          <w:sz w:val="36"/>
          <w:szCs w:val="36"/>
        </w:rPr>
      </w:pPr>
      <w:r w:rsidRPr="003F3E63">
        <w:rPr>
          <w:rFonts w:ascii="Times New Roman" w:hAnsi="Times New Roman"/>
          <w:sz w:val="36"/>
          <w:szCs w:val="36"/>
        </w:rPr>
        <w:t>PRAVILNIK</w:t>
      </w:r>
      <w:r w:rsidR="00BF1793" w:rsidRPr="003F3E63">
        <w:rPr>
          <w:rFonts w:ascii="Times New Roman" w:hAnsi="Times New Roman"/>
          <w:sz w:val="36"/>
          <w:szCs w:val="36"/>
        </w:rPr>
        <w:t xml:space="preserve"> </w:t>
      </w:r>
      <w:r w:rsidRPr="003F3E63">
        <w:rPr>
          <w:rFonts w:ascii="Times New Roman" w:hAnsi="Times New Roman"/>
          <w:sz w:val="36"/>
          <w:szCs w:val="36"/>
        </w:rPr>
        <w:t>O ZAŠTITI NA RADU</w:t>
      </w:r>
    </w:p>
    <w:p w:rsidR="00331F52" w:rsidRDefault="00331F52" w:rsidP="00BF1793">
      <w:pPr>
        <w:pStyle w:val="Heading1"/>
        <w:numPr>
          <w:ilvl w:val="0"/>
          <w:numId w:val="0"/>
        </w:numPr>
        <w:rPr>
          <w:rFonts w:ascii="Times New Roman" w:hAnsi="Times New Roman"/>
          <w:b w:val="0"/>
          <w:sz w:val="24"/>
          <w:szCs w:val="24"/>
        </w:rPr>
      </w:pPr>
    </w:p>
    <w:p w:rsidR="003F3E63" w:rsidRDefault="003F3E63" w:rsidP="003F3E63">
      <w:pPr>
        <w:rPr>
          <w:lang w:val="en-GB"/>
        </w:rPr>
      </w:pPr>
    </w:p>
    <w:p w:rsidR="003F3E63" w:rsidRPr="003F3E63" w:rsidRDefault="003F3E63" w:rsidP="003F3E63">
      <w:pPr>
        <w:rPr>
          <w:lang w:val="en-GB"/>
        </w:rPr>
      </w:pPr>
    </w:p>
    <w:p w:rsidR="00383697" w:rsidRPr="003F3E63" w:rsidRDefault="00331F52" w:rsidP="000B1EC6">
      <w:pPr>
        <w:pStyle w:val="Heading1"/>
        <w:numPr>
          <w:ilvl w:val="0"/>
          <w:numId w:val="0"/>
        </w:numPr>
        <w:rPr>
          <w:rFonts w:ascii="Times New Roman" w:hAnsi="Times New Roman"/>
          <w:sz w:val="24"/>
          <w:szCs w:val="24"/>
        </w:rPr>
      </w:pPr>
      <w:r w:rsidRPr="003F3E63">
        <w:rPr>
          <w:rFonts w:ascii="Times New Roman" w:hAnsi="Times New Roman"/>
          <w:sz w:val="24"/>
          <w:szCs w:val="24"/>
        </w:rPr>
        <w:t xml:space="preserve">I. OPĆE </w:t>
      </w:r>
      <w:r w:rsidR="00383697" w:rsidRPr="003F3E63">
        <w:rPr>
          <w:rFonts w:ascii="Times New Roman" w:hAnsi="Times New Roman"/>
          <w:sz w:val="24"/>
          <w:szCs w:val="24"/>
        </w:rPr>
        <w:t>ODREDBE</w:t>
      </w:r>
    </w:p>
    <w:p w:rsidR="00331F52" w:rsidRPr="00492581" w:rsidRDefault="00331F52" w:rsidP="000B1EC6">
      <w:pPr>
        <w:rPr>
          <w:rFonts w:ascii="Times New Roman" w:hAnsi="Times New Roman"/>
          <w:b/>
          <w:sz w:val="24"/>
          <w:szCs w:val="24"/>
        </w:rPr>
      </w:pPr>
    </w:p>
    <w:p w:rsidR="00383697" w:rsidRPr="003F3E63" w:rsidRDefault="00322F26" w:rsidP="000B1EC6">
      <w:pPr>
        <w:spacing w:after="120"/>
        <w:jc w:val="center"/>
        <w:rPr>
          <w:rFonts w:ascii="Times New Roman" w:hAnsi="Times New Roman"/>
          <w:sz w:val="24"/>
          <w:szCs w:val="24"/>
        </w:rPr>
      </w:pPr>
      <w:r w:rsidRPr="003F3E63">
        <w:rPr>
          <w:rFonts w:ascii="Times New Roman" w:hAnsi="Times New Roman"/>
          <w:sz w:val="24"/>
          <w:szCs w:val="24"/>
        </w:rPr>
        <w:t>Članak 1.</w:t>
      </w:r>
    </w:p>
    <w:p w:rsidR="000B1EC6" w:rsidRDefault="00FD5CD0" w:rsidP="000B1EC6">
      <w:pPr>
        <w:pStyle w:val="BodyText2"/>
        <w:spacing w:line="240" w:lineRule="auto"/>
        <w:rPr>
          <w:rFonts w:ascii="Times New Roman" w:hAnsi="Times New Roman"/>
          <w:color w:val="000000"/>
          <w:sz w:val="24"/>
          <w:szCs w:val="24"/>
        </w:rPr>
      </w:pPr>
      <w:r w:rsidRPr="00492581">
        <w:rPr>
          <w:rFonts w:ascii="Times New Roman" w:hAnsi="Times New Roman"/>
          <w:color w:val="000000"/>
          <w:sz w:val="24"/>
          <w:szCs w:val="24"/>
        </w:rPr>
        <w:t>Ovim pravilnikom</w:t>
      </w:r>
      <w:r w:rsidR="00AC1A7E" w:rsidRPr="00492581">
        <w:rPr>
          <w:rFonts w:ascii="Times New Roman" w:hAnsi="Times New Roman"/>
          <w:color w:val="000000"/>
          <w:sz w:val="24"/>
          <w:szCs w:val="24"/>
        </w:rPr>
        <w:t xml:space="preserve"> Osnovna škola Josipa Antuna Ćolnića( u daljem tekstu: Poslodavac)  u</w:t>
      </w:r>
      <w:r w:rsidR="00772B58" w:rsidRPr="00492581">
        <w:rPr>
          <w:rFonts w:ascii="Times New Roman" w:hAnsi="Times New Roman"/>
          <w:color w:val="000000"/>
          <w:sz w:val="24"/>
          <w:szCs w:val="24"/>
        </w:rPr>
        <w:t>r</w:t>
      </w:r>
      <w:r w:rsidR="00AC1A7E" w:rsidRPr="00492581">
        <w:rPr>
          <w:rFonts w:ascii="Times New Roman" w:hAnsi="Times New Roman"/>
          <w:color w:val="000000"/>
          <w:sz w:val="24"/>
          <w:szCs w:val="24"/>
        </w:rPr>
        <w:t>e</w:t>
      </w:r>
      <w:r w:rsidR="00772B58" w:rsidRPr="00492581">
        <w:rPr>
          <w:rFonts w:ascii="Times New Roman" w:hAnsi="Times New Roman"/>
          <w:color w:val="000000"/>
          <w:sz w:val="24"/>
          <w:szCs w:val="24"/>
        </w:rPr>
        <w:t>đuje</w:t>
      </w:r>
      <w:r w:rsidRPr="00492581">
        <w:rPr>
          <w:rFonts w:ascii="Times New Roman" w:hAnsi="Times New Roman"/>
          <w:color w:val="000000"/>
          <w:sz w:val="24"/>
          <w:szCs w:val="24"/>
        </w:rPr>
        <w:t xml:space="preserve"> </w:t>
      </w:r>
      <w:r w:rsidR="005B5B40" w:rsidRPr="00492581">
        <w:rPr>
          <w:rFonts w:ascii="Times New Roman" w:hAnsi="Times New Roman"/>
          <w:color w:val="000000"/>
          <w:sz w:val="24"/>
          <w:szCs w:val="24"/>
        </w:rPr>
        <w:t xml:space="preserve"> zaštit</w:t>
      </w:r>
      <w:r w:rsidR="00772B58" w:rsidRPr="00492581">
        <w:rPr>
          <w:rFonts w:ascii="Times New Roman" w:hAnsi="Times New Roman"/>
          <w:color w:val="000000"/>
          <w:sz w:val="24"/>
          <w:szCs w:val="24"/>
        </w:rPr>
        <w:t>u na radu</w:t>
      </w:r>
      <w:r w:rsidR="005B5B40" w:rsidRPr="00492581">
        <w:rPr>
          <w:rFonts w:ascii="Times New Roman" w:hAnsi="Times New Roman"/>
          <w:color w:val="000000"/>
          <w:sz w:val="24"/>
          <w:szCs w:val="24"/>
        </w:rPr>
        <w:t xml:space="preserve"> </w:t>
      </w:r>
      <w:r w:rsidR="00C223F7" w:rsidRPr="00492581">
        <w:rPr>
          <w:rFonts w:ascii="Times New Roman" w:hAnsi="Times New Roman"/>
          <w:color w:val="000000"/>
          <w:sz w:val="24"/>
          <w:szCs w:val="24"/>
        </w:rPr>
        <w:t>u dijelu u kojem  Zakon o zaštiti na radu</w:t>
      </w:r>
      <w:r w:rsidR="008160B3" w:rsidRPr="00492581">
        <w:rPr>
          <w:rFonts w:ascii="Times New Roman" w:hAnsi="Times New Roman"/>
          <w:color w:val="000000"/>
          <w:sz w:val="24"/>
          <w:szCs w:val="24"/>
        </w:rPr>
        <w:t xml:space="preserve"> (</w:t>
      </w:r>
      <w:r w:rsidR="0086114B" w:rsidRPr="00492581">
        <w:rPr>
          <w:rFonts w:ascii="Times New Roman" w:hAnsi="Times New Roman"/>
          <w:color w:val="000000"/>
          <w:sz w:val="24"/>
          <w:szCs w:val="24"/>
        </w:rPr>
        <w:t>u daljem tekstu: Zakon)</w:t>
      </w:r>
      <w:r w:rsidR="00C223F7" w:rsidRPr="00492581">
        <w:rPr>
          <w:rFonts w:ascii="Times New Roman" w:hAnsi="Times New Roman"/>
          <w:color w:val="000000"/>
          <w:sz w:val="24"/>
          <w:szCs w:val="24"/>
        </w:rPr>
        <w:t xml:space="preserve">  obvezuje poslo</w:t>
      </w:r>
      <w:r w:rsidR="00AC1A7E" w:rsidRPr="00492581">
        <w:rPr>
          <w:rFonts w:ascii="Times New Roman" w:hAnsi="Times New Roman"/>
          <w:color w:val="000000"/>
          <w:sz w:val="24"/>
          <w:szCs w:val="24"/>
        </w:rPr>
        <w:t>davca na uređivanje istog</w:t>
      </w:r>
      <w:r w:rsidR="00C223F7" w:rsidRPr="00492581">
        <w:rPr>
          <w:rFonts w:ascii="Times New Roman" w:hAnsi="Times New Roman"/>
          <w:color w:val="000000"/>
          <w:sz w:val="24"/>
          <w:szCs w:val="24"/>
        </w:rPr>
        <w:t xml:space="preserve"> opć</w:t>
      </w:r>
      <w:r w:rsidR="0086114B" w:rsidRPr="00492581">
        <w:rPr>
          <w:rFonts w:ascii="Times New Roman" w:hAnsi="Times New Roman"/>
          <w:color w:val="000000"/>
          <w:sz w:val="24"/>
          <w:szCs w:val="24"/>
        </w:rPr>
        <w:t>im aktom.</w:t>
      </w:r>
    </w:p>
    <w:p w:rsidR="003F3E63" w:rsidRPr="00492581" w:rsidRDefault="003F3E63" w:rsidP="000B1EC6">
      <w:pPr>
        <w:pStyle w:val="BodyText2"/>
        <w:spacing w:line="240" w:lineRule="auto"/>
        <w:rPr>
          <w:rFonts w:ascii="Times New Roman" w:hAnsi="Times New Roman"/>
          <w:color w:val="000000"/>
          <w:sz w:val="24"/>
          <w:szCs w:val="24"/>
        </w:rPr>
      </w:pPr>
    </w:p>
    <w:p w:rsidR="0043515D" w:rsidRPr="00492581" w:rsidRDefault="0043515D" w:rsidP="000B1EC6">
      <w:pPr>
        <w:pStyle w:val="BodyText2"/>
        <w:spacing w:line="240" w:lineRule="auto"/>
        <w:jc w:val="center"/>
        <w:rPr>
          <w:rFonts w:ascii="Times New Roman" w:hAnsi="Times New Roman"/>
          <w:sz w:val="24"/>
          <w:szCs w:val="24"/>
        </w:rPr>
      </w:pPr>
      <w:r w:rsidRPr="00492581">
        <w:rPr>
          <w:rFonts w:ascii="Times New Roman" w:hAnsi="Times New Roman"/>
          <w:sz w:val="24"/>
          <w:szCs w:val="24"/>
        </w:rPr>
        <w:t>Članak 2.</w:t>
      </w:r>
    </w:p>
    <w:p w:rsidR="00CA6D46" w:rsidRPr="00492581" w:rsidRDefault="00AC1A7E" w:rsidP="00AC1A7E">
      <w:pPr>
        <w:rPr>
          <w:rFonts w:ascii="Times New Roman" w:hAnsi="Times New Roman"/>
          <w:sz w:val="24"/>
          <w:szCs w:val="24"/>
        </w:rPr>
      </w:pPr>
      <w:r w:rsidRPr="00492581">
        <w:rPr>
          <w:rFonts w:ascii="Times New Roman" w:hAnsi="Times New Roman"/>
          <w:color w:val="000000"/>
          <w:sz w:val="24"/>
          <w:szCs w:val="24"/>
        </w:rPr>
        <w:t>(1) Odredbe</w:t>
      </w:r>
      <w:r w:rsidR="00C223F7" w:rsidRPr="00492581">
        <w:rPr>
          <w:rFonts w:ascii="Times New Roman" w:hAnsi="Times New Roman"/>
          <w:color w:val="000000"/>
          <w:sz w:val="24"/>
          <w:szCs w:val="24"/>
        </w:rPr>
        <w:t xml:space="preserve"> ovog Pravilnika</w:t>
      </w:r>
      <w:r w:rsidRPr="00492581">
        <w:rPr>
          <w:rFonts w:ascii="Times New Roman" w:hAnsi="Times New Roman"/>
          <w:color w:val="000000"/>
          <w:sz w:val="24"/>
          <w:szCs w:val="24"/>
        </w:rPr>
        <w:t xml:space="preserve"> primjenjuju se </w:t>
      </w:r>
      <w:r w:rsidR="00C223F7" w:rsidRPr="00492581">
        <w:rPr>
          <w:rFonts w:ascii="Times New Roman" w:hAnsi="Times New Roman"/>
          <w:color w:val="000000"/>
          <w:sz w:val="24"/>
          <w:szCs w:val="24"/>
        </w:rPr>
        <w:t xml:space="preserve"> na </w:t>
      </w:r>
      <w:r w:rsidRPr="00492581">
        <w:rPr>
          <w:rFonts w:ascii="Times New Roman" w:hAnsi="Times New Roman"/>
          <w:color w:val="000000"/>
          <w:sz w:val="24"/>
          <w:szCs w:val="24"/>
        </w:rPr>
        <w:t>P</w:t>
      </w:r>
      <w:r w:rsidR="008C3628" w:rsidRPr="00492581">
        <w:rPr>
          <w:rFonts w:ascii="Times New Roman" w:hAnsi="Times New Roman"/>
          <w:color w:val="000000"/>
          <w:sz w:val="24"/>
          <w:szCs w:val="24"/>
        </w:rPr>
        <w:t>oslodavca,</w:t>
      </w:r>
      <w:r w:rsidR="00C223F7" w:rsidRPr="00492581">
        <w:rPr>
          <w:rFonts w:ascii="Times New Roman" w:hAnsi="Times New Roman"/>
          <w:color w:val="000000"/>
          <w:sz w:val="24"/>
          <w:szCs w:val="24"/>
        </w:rPr>
        <w:t xml:space="preserve"> radnike</w:t>
      </w:r>
      <w:r w:rsidRPr="00492581">
        <w:rPr>
          <w:rFonts w:ascii="Times New Roman" w:hAnsi="Times New Roman"/>
          <w:color w:val="000000"/>
          <w:sz w:val="24"/>
          <w:szCs w:val="24"/>
        </w:rPr>
        <w:t xml:space="preserve">, osobe na radu i druge osobe. Pojedina pitanja iz zaštite na radu mogu se urediti Sporazuma </w:t>
      </w:r>
      <w:r w:rsidR="00C223F7" w:rsidRPr="00492581">
        <w:rPr>
          <w:rFonts w:ascii="Times New Roman" w:hAnsi="Times New Roman"/>
          <w:color w:val="000000"/>
          <w:sz w:val="24"/>
          <w:szCs w:val="24"/>
        </w:rPr>
        <w:t xml:space="preserve"> između </w:t>
      </w:r>
      <w:r w:rsidRPr="00492581">
        <w:rPr>
          <w:rFonts w:ascii="Times New Roman" w:hAnsi="Times New Roman"/>
          <w:color w:val="000000"/>
          <w:sz w:val="24"/>
          <w:szCs w:val="24"/>
        </w:rPr>
        <w:t xml:space="preserve"> Poslodavca i </w:t>
      </w:r>
      <w:r w:rsidR="00C223F7" w:rsidRPr="00492581">
        <w:rPr>
          <w:rFonts w:ascii="Times New Roman" w:hAnsi="Times New Roman"/>
          <w:color w:val="000000"/>
          <w:sz w:val="24"/>
          <w:szCs w:val="24"/>
        </w:rPr>
        <w:t>r</w:t>
      </w:r>
      <w:r w:rsidRPr="00492581">
        <w:rPr>
          <w:rFonts w:ascii="Times New Roman" w:hAnsi="Times New Roman"/>
          <w:color w:val="000000"/>
          <w:sz w:val="24"/>
          <w:szCs w:val="24"/>
        </w:rPr>
        <w:t>adničkog</w:t>
      </w:r>
      <w:r w:rsidR="0086114B" w:rsidRPr="00492581">
        <w:rPr>
          <w:rFonts w:ascii="Times New Roman" w:hAnsi="Times New Roman"/>
          <w:color w:val="000000"/>
          <w:sz w:val="24"/>
          <w:szCs w:val="24"/>
        </w:rPr>
        <w:t xml:space="preserve"> vijeća </w:t>
      </w:r>
      <w:r w:rsidRPr="00492581">
        <w:rPr>
          <w:rFonts w:ascii="Times New Roman" w:hAnsi="Times New Roman"/>
          <w:color w:val="000000"/>
          <w:sz w:val="24"/>
          <w:szCs w:val="24"/>
        </w:rPr>
        <w:t xml:space="preserve"> te ugovorom</w:t>
      </w:r>
      <w:r w:rsidR="00C223F7" w:rsidRPr="00492581">
        <w:rPr>
          <w:rFonts w:ascii="Times New Roman" w:hAnsi="Times New Roman"/>
          <w:color w:val="000000"/>
          <w:sz w:val="24"/>
          <w:szCs w:val="24"/>
        </w:rPr>
        <w:t xml:space="preserve"> o radu</w:t>
      </w:r>
      <w:r w:rsidRPr="00492581">
        <w:rPr>
          <w:rFonts w:ascii="Times New Roman" w:hAnsi="Times New Roman"/>
          <w:color w:val="000000"/>
          <w:sz w:val="24"/>
          <w:szCs w:val="24"/>
        </w:rPr>
        <w:t>.</w:t>
      </w:r>
    </w:p>
    <w:p w:rsidR="0043515D" w:rsidRPr="00492581" w:rsidRDefault="00AC1A7E" w:rsidP="000B1EC6">
      <w:pPr>
        <w:rPr>
          <w:rFonts w:ascii="Times New Roman" w:hAnsi="Times New Roman"/>
          <w:color w:val="000000"/>
          <w:sz w:val="24"/>
          <w:szCs w:val="24"/>
        </w:rPr>
      </w:pPr>
      <w:r w:rsidRPr="00492581">
        <w:rPr>
          <w:rStyle w:val="kurziv"/>
          <w:rFonts w:ascii="Times New Roman" w:hAnsi="Times New Roman"/>
          <w:i/>
          <w:iCs/>
          <w:color w:val="000000"/>
          <w:sz w:val="24"/>
          <w:szCs w:val="24"/>
        </w:rPr>
        <w:t xml:space="preserve">(2) </w:t>
      </w:r>
      <w:r w:rsidR="001511BB" w:rsidRPr="00492581">
        <w:rPr>
          <w:rStyle w:val="kurziv"/>
          <w:rFonts w:ascii="Times New Roman" w:hAnsi="Times New Roman"/>
          <w:i/>
          <w:iCs/>
          <w:color w:val="000000"/>
          <w:sz w:val="24"/>
          <w:szCs w:val="24"/>
        </w:rPr>
        <w:t>Radnik</w:t>
      </w:r>
      <w:r w:rsidR="001511BB" w:rsidRPr="00492581">
        <w:rPr>
          <w:rStyle w:val="apple-converted-space"/>
          <w:rFonts w:ascii="Times New Roman" w:hAnsi="Times New Roman"/>
          <w:color w:val="000000"/>
          <w:sz w:val="24"/>
          <w:szCs w:val="24"/>
        </w:rPr>
        <w:t> </w:t>
      </w:r>
      <w:r w:rsidR="001511BB" w:rsidRPr="00492581">
        <w:rPr>
          <w:rFonts w:ascii="Times New Roman" w:hAnsi="Times New Roman"/>
          <w:color w:val="000000"/>
          <w:sz w:val="24"/>
          <w:szCs w:val="24"/>
        </w:rPr>
        <w:t>je fizička osoba koja u radnom odnosu obavlja poslove za poslodavca</w:t>
      </w:r>
      <w:r w:rsidR="008160B3" w:rsidRPr="00492581">
        <w:rPr>
          <w:rFonts w:ascii="Times New Roman" w:hAnsi="Times New Roman"/>
          <w:color w:val="000000"/>
          <w:sz w:val="24"/>
          <w:szCs w:val="24"/>
        </w:rPr>
        <w:t>.</w:t>
      </w:r>
    </w:p>
    <w:p w:rsidR="001511BB" w:rsidRPr="00492581" w:rsidRDefault="00AC1A7E" w:rsidP="000B1EC6">
      <w:pPr>
        <w:rPr>
          <w:rFonts w:ascii="Times New Roman" w:hAnsi="Times New Roman"/>
          <w:color w:val="000000"/>
          <w:sz w:val="24"/>
          <w:szCs w:val="24"/>
        </w:rPr>
      </w:pPr>
      <w:r w:rsidRPr="00492581">
        <w:rPr>
          <w:rStyle w:val="kurziv"/>
          <w:rFonts w:ascii="Times New Roman" w:hAnsi="Times New Roman"/>
          <w:i/>
          <w:iCs/>
          <w:color w:val="000000"/>
          <w:sz w:val="24"/>
          <w:szCs w:val="24"/>
        </w:rPr>
        <w:t xml:space="preserve">(3) </w:t>
      </w:r>
      <w:r w:rsidR="001511BB" w:rsidRPr="00492581">
        <w:rPr>
          <w:rStyle w:val="kurziv"/>
          <w:rFonts w:ascii="Times New Roman" w:hAnsi="Times New Roman"/>
          <w:i/>
          <w:iCs/>
          <w:color w:val="000000"/>
          <w:sz w:val="24"/>
          <w:szCs w:val="24"/>
        </w:rPr>
        <w:t>Osoba na radu</w:t>
      </w:r>
      <w:r w:rsidR="001511BB" w:rsidRPr="00492581">
        <w:rPr>
          <w:rStyle w:val="apple-converted-space"/>
          <w:rFonts w:ascii="Times New Roman" w:hAnsi="Times New Roman"/>
          <w:color w:val="000000"/>
          <w:sz w:val="24"/>
          <w:szCs w:val="24"/>
        </w:rPr>
        <w:t> </w:t>
      </w:r>
      <w:r w:rsidR="001511BB" w:rsidRPr="00492581">
        <w:rPr>
          <w:rFonts w:ascii="Times New Roman" w:hAnsi="Times New Roman"/>
          <w:color w:val="000000"/>
          <w:sz w:val="24"/>
          <w:szCs w:val="24"/>
        </w:rPr>
        <w:t>je fizička osoba koja nije u radnom odnosu kod tog poslodavca, ali za njega obavlja određene aktivnosti, odnosno poslove (osoba na stručnom osposobljavanju za rad;</w:t>
      </w:r>
      <w:r w:rsidR="0086114B" w:rsidRPr="00492581">
        <w:rPr>
          <w:rFonts w:ascii="Times New Roman" w:hAnsi="Times New Roman"/>
          <w:color w:val="000000"/>
          <w:sz w:val="24"/>
          <w:szCs w:val="24"/>
        </w:rPr>
        <w:t xml:space="preserve"> </w:t>
      </w:r>
      <w:r w:rsidR="001511BB" w:rsidRPr="00492581">
        <w:rPr>
          <w:rFonts w:ascii="Times New Roman" w:hAnsi="Times New Roman"/>
          <w:color w:val="000000"/>
          <w:sz w:val="24"/>
          <w:szCs w:val="24"/>
        </w:rPr>
        <w:t>osoba koja radi na određenim poslovima u skladu s posebnim propisom; redoviti student i redoviti učenik srednjoškolske ustanove na radu u skladu s posebnim propisom; osoba koja radi kao volonter, naučnik, student i učenik na praksi, osoba koja radi u vrijeme izdržavanja kazne zatvora ili odgojne mjere i slično)</w:t>
      </w:r>
      <w:r w:rsidR="008160B3" w:rsidRPr="00492581">
        <w:rPr>
          <w:rFonts w:ascii="Times New Roman" w:hAnsi="Times New Roman"/>
          <w:color w:val="000000"/>
          <w:sz w:val="24"/>
          <w:szCs w:val="24"/>
        </w:rPr>
        <w:t>.</w:t>
      </w:r>
    </w:p>
    <w:p w:rsidR="00C62836" w:rsidRPr="00492581" w:rsidRDefault="00AC1A7E" w:rsidP="00C62836">
      <w:pPr>
        <w:pStyle w:val="BodyText2"/>
        <w:spacing w:line="240" w:lineRule="auto"/>
        <w:rPr>
          <w:rFonts w:ascii="Times New Roman" w:hAnsi="Times New Roman"/>
          <w:color w:val="000000"/>
          <w:sz w:val="24"/>
          <w:szCs w:val="24"/>
        </w:rPr>
      </w:pPr>
      <w:r w:rsidRPr="00492581">
        <w:rPr>
          <w:rStyle w:val="kurziv"/>
          <w:rFonts w:ascii="Times New Roman" w:hAnsi="Times New Roman"/>
          <w:i/>
          <w:iCs/>
          <w:color w:val="000000"/>
          <w:sz w:val="24"/>
          <w:szCs w:val="24"/>
        </w:rPr>
        <w:t xml:space="preserve">(4) </w:t>
      </w:r>
      <w:r w:rsidR="001511BB" w:rsidRPr="00492581">
        <w:rPr>
          <w:rStyle w:val="kurziv"/>
          <w:rFonts w:ascii="Times New Roman" w:hAnsi="Times New Roman"/>
          <w:i/>
          <w:iCs/>
          <w:color w:val="000000"/>
          <w:sz w:val="24"/>
          <w:szCs w:val="24"/>
        </w:rPr>
        <w:t>Druga osoba</w:t>
      </w:r>
      <w:r w:rsidR="001511BB" w:rsidRPr="00492581">
        <w:rPr>
          <w:rStyle w:val="apple-converted-space"/>
          <w:rFonts w:ascii="Times New Roman" w:hAnsi="Times New Roman"/>
          <w:color w:val="000000"/>
          <w:sz w:val="24"/>
          <w:szCs w:val="24"/>
        </w:rPr>
        <w:t> </w:t>
      </w:r>
      <w:r w:rsidR="001511BB" w:rsidRPr="00492581">
        <w:rPr>
          <w:rFonts w:ascii="Times New Roman" w:hAnsi="Times New Roman"/>
          <w:color w:val="000000"/>
          <w:sz w:val="24"/>
          <w:szCs w:val="24"/>
        </w:rPr>
        <w:t>je osoba koja se po bilo kojoj osnovi rada nalazi na mjestu rada (poslovni suradnik, davatelj usluga i dr.)</w:t>
      </w:r>
      <w:r w:rsidR="008160B3" w:rsidRPr="00492581">
        <w:rPr>
          <w:rFonts w:ascii="Times New Roman" w:hAnsi="Times New Roman"/>
          <w:color w:val="000000"/>
          <w:sz w:val="24"/>
          <w:szCs w:val="24"/>
        </w:rPr>
        <w:t>.</w:t>
      </w:r>
      <w:r w:rsidR="00877F3C" w:rsidRPr="00492581">
        <w:rPr>
          <w:rFonts w:ascii="Times New Roman" w:hAnsi="Times New Roman"/>
          <w:color w:val="000000"/>
          <w:sz w:val="24"/>
          <w:szCs w:val="24"/>
        </w:rPr>
        <w:t xml:space="preserve"> </w:t>
      </w:r>
    </w:p>
    <w:p w:rsidR="00C62836" w:rsidRDefault="00C62836" w:rsidP="00C62836">
      <w:pPr>
        <w:pStyle w:val="BodyText2"/>
        <w:spacing w:line="240" w:lineRule="auto"/>
        <w:rPr>
          <w:rFonts w:ascii="Times New Roman" w:hAnsi="Times New Roman"/>
          <w:sz w:val="24"/>
          <w:szCs w:val="24"/>
        </w:rPr>
      </w:pPr>
    </w:p>
    <w:p w:rsidR="003F3E63" w:rsidRPr="00492581" w:rsidRDefault="003F3E63" w:rsidP="00C62836">
      <w:pPr>
        <w:pStyle w:val="BodyText2"/>
        <w:spacing w:line="240" w:lineRule="auto"/>
        <w:rPr>
          <w:rFonts w:ascii="Times New Roman" w:hAnsi="Times New Roman"/>
          <w:sz w:val="24"/>
          <w:szCs w:val="24"/>
        </w:rPr>
      </w:pPr>
    </w:p>
    <w:p w:rsidR="0043515D" w:rsidRPr="00492581" w:rsidRDefault="0043515D" w:rsidP="00C62836">
      <w:pPr>
        <w:pStyle w:val="BodyText2"/>
        <w:spacing w:line="240" w:lineRule="auto"/>
        <w:jc w:val="center"/>
        <w:rPr>
          <w:rFonts w:ascii="Times New Roman" w:hAnsi="Times New Roman"/>
          <w:sz w:val="24"/>
          <w:szCs w:val="24"/>
        </w:rPr>
      </w:pPr>
      <w:r w:rsidRPr="00492581">
        <w:rPr>
          <w:rFonts w:ascii="Times New Roman" w:hAnsi="Times New Roman"/>
          <w:sz w:val="24"/>
          <w:szCs w:val="24"/>
        </w:rPr>
        <w:t>Članak 3.</w:t>
      </w:r>
    </w:p>
    <w:p w:rsidR="001511BB" w:rsidRPr="00492581" w:rsidRDefault="0086114B" w:rsidP="00AC1A7E">
      <w:pPr>
        <w:pStyle w:val="t-9-8"/>
        <w:spacing w:before="120" w:beforeAutospacing="0"/>
        <w:jc w:val="both"/>
        <w:rPr>
          <w:color w:val="000000"/>
        </w:rPr>
      </w:pPr>
      <w:r w:rsidRPr="00492581">
        <w:rPr>
          <w:color w:val="000000"/>
        </w:rPr>
        <w:t xml:space="preserve">(1) </w:t>
      </w:r>
      <w:r w:rsidR="001511BB" w:rsidRPr="00492581">
        <w:rPr>
          <w:color w:val="000000"/>
        </w:rPr>
        <w:t>Poslodavac je obvezan organizirati i provoditi zaštitu na radu, vodeći pri tome računa o prevenciji rizika te obavještavanju, osposobljavanju, organizaciji i sredstvima.</w:t>
      </w:r>
    </w:p>
    <w:p w:rsidR="001511BB" w:rsidRPr="00492581" w:rsidRDefault="0086114B" w:rsidP="000B1EC6">
      <w:pPr>
        <w:pStyle w:val="t-9-8"/>
        <w:jc w:val="both"/>
        <w:rPr>
          <w:color w:val="000000"/>
        </w:rPr>
      </w:pPr>
      <w:r w:rsidRPr="00492581">
        <w:rPr>
          <w:color w:val="000000"/>
        </w:rPr>
        <w:t xml:space="preserve">(2) </w:t>
      </w:r>
      <w:r w:rsidR="001511BB" w:rsidRPr="00492581">
        <w:rPr>
          <w:color w:val="000000"/>
        </w:rPr>
        <w:t>Poslodavac je obvezan provoditi prevenciju u svim radnim postupcima, u organizaciji rada i upravljanju radnim postupcima, pri čemu mora osigurati radnicima najveću moguću razinu zaštite na radu.</w:t>
      </w:r>
    </w:p>
    <w:p w:rsidR="001511BB" w:rsidRPr="00492581" w:rsidRDefault="0086114B" w:rsidP="000B1EC6">
      <w:pPr>
        <w:pStyle w:val="t-9-8"/>
        <w:jc w:val="both"/>
        <w:rPr>
          <w:color w:val="000000"/>
        </w:rPr>
      </w:pPr>
      <w:r w:rsidRPr="00492581">
        <w:rPr>
          <w:color w:val="000000"/>
        </w:rPr>
        <w:t xml:space="preserve">(3) </w:t>
      </w:r>
      <w:r w:rsidR="001511BB" w:rsidRPr="00492581">
        <w:rPr>
          <w:color w:val="000000"/>
        </w:rPr>
        <w:t>Pri organiziranju i provođenju zaš</w:t>
      </w:r>
      <w:r w:rsidRPr="00492581">
        <w:rPr>
          <w:color w:val="000000"/>
        </w:rPr>
        <w:t>tite na radu, P</w:t>
      </w:r>
      <w:r w:rsidR="001511BB" w:rsidRPr="00492581">
        <w:rPr>
          <w:color w:val="000000"/>
        </w:rPr>
        <w:t>oslodavac je obvezan uvažavati prirodu obavljanih poslova te prilagoditi zaštitu na radu promjenjivim okolnostima radi poboljšanja stanja.</w:t>
      </w:r>
    </w:p>
    <w:p w:rsidR="001511BB" w:rsidRPr="00492581" w:rsidRDefault="0086114B" w:rsidP="000B1EC6">
      <w:pPr>
        <w:pStyle w:val="t-9-8"/>
        <w:jc w:val="both"/>
        <w:rPr>
          <w:color w:val="000000"/>
        </w:rPr>
      </w:pPr>
      <w:r w:rsidRPr="00492581">
        <w:rPr>
          <w:color w:val="000000"/>
        </w:rPr>
        <w:t xml:space="preserve">(4) </w:t>
      </w:r>
      <w:r w:rsidR="001511BB" w:rsidRPr="00492581">
        <w:rPr>
          <w:color w:val="000000"/>
        </w:rPr>
        <w:t>Poslodavac je u organizaciji radnog procesa i povjeravanju poslova radniku obvezan voditi računa o sposobnostima radnika koje mogu utjecati na zaštitu na radu.</w:t>
      </w:r>
    </w:p>
    <w:p w:rsidR="000B1EC6" w:rsidRPr="00492581" w:rsidRDefault="0086114B" w:rsidP="000B1EC6">
      <w:pPr>
        <w:pStyle w:val="t-9-8"/>
        <w:jc w:val="both"/>
        <w:rPr>
          <w:color w:val="000000"/>
        </w:rPr>
      </w:pPr>
      <w:r w:rsidRPr="00492581">
        <w:rPr>
          <w:color w:val="000000"/>
        </w:rPr>
        <w:t xml:space="preserve">(5) U </w:t>
      </w:r>
      <w:r w:rsidR="001511BB" w:rsidRPr="00492581">
        <w:rPr>
          <w:color w:val="000000"/>
        </w:rPr>
        <w:t>svrhu unapređivanja sigurno</w:t>
      </w:r>
      <w:r w:rsidRPr="00492581">
        <w:rPr>
          <w:color w:val="000000"/>
        </w:rPr>
        <w:t>sti i zaštite zdravlja radnika P</w:t>
      </w:r>
      <w:r w:rsidR="001511BB" w:rsidRPr="00492581">
        <w:rPr>
          <w:color w:val="000000"/>
        </w:rPr>
        <w:t>oslodavac je obvezan poboljšavati razinu zaštite na radu i usklađivati radne postupke s promjenama i napretkom u području tehnike, zdravstvene zaštite, ergonomije i drugih znanstvenih i stručnih područja, te ih je obvezan organizirati tako da smanji izloženost ra</w:t>
      </w:r>
      <w:r w:rsidR="008C3628" w:rsidRPr="00492581">
        <w:rPr>
          <w:color w:val="000000"/>
        </w:rPr>
        <w:t xml:space="preserve">dnika opasnostima, štetnostima, </w:t>
      </w:r>
      <w:r w:rsidR="001511BB" w:rsidRPr="00492581">
        <w:rPr>
          <w:color w:val="000000"/>
        </w:rPr>
        <w:t>naporima</w:t>
      </w:r>
      <w:r w:rsidR="008C3628" w:rsidRPr="00492581">
        <w:rPr>
          <w:color w:val="000000"/>
        </w:rPr>
        <w:t xml:space="preserve"> i</w:t>
      </w:r>
      <w:r w:rsidR="001511BB" w:rsidRPr="00492581">
        <w:rPr>
          <w:color w:val="000000"/>
        </w:rPr>
        <w:t xml:space="preserve"> </w:t>
      </w:r>
      <w:r w:rsidR="008C3628" w:rsidRPr="00492581">
        <w:rPr>
          <w:color w:val="000000"/>
        </w:rPr>
        <w:t xml:space="preserve">izloženost jednoličnom radu. </w:t>
      </w:r>
    </w:p>
    <w:p w:rsidR="00F354AE" w:rsidRPr="00492581" w:rsidRDefault="001511BB" w:rsidP="000B1EC6">
      <w:pPr>
        <w:spacing w:after="120"/>
        <w:jc w:val="center"/>
        <w:rPr>
          <w:rFonts w:ascii="Times New Roman" w:hAnsi="Times New Roman"/>
          <w:sz w:val="24"/>
          <w:szCs w:val="24"/>
        </w:rPr>
      </w:pPr>
      <w:r w:rsidRPr="00492581">
        <w:rPr>
          <w:rFonts w:ascii="Times New Roman" w:hAnsi="Times New Roman"/>
          <w:sz w:val="24"/>
          <w:szCs w:val="24"/>
        </w:rPr>
        <w:t>Članak 4.</w:t>
      </w:r>
    </w:p>
    <w:p w:rsidR="00290A36" w:rsidRPr="00492581" w:rsidRDefault="001511BB" w:rsidP="000B1EC6">
      <w:pPr>
        <w:spacing w:after="120"/>
        <w:rPr>
          <w:rFonts w:ascii="Times New Roman" w:hAnsi="Times New Roman"/>
          <w:sz w:val="24"/>
          <w:szCs w:val="24"/>
        </w:rPr>
      </w:pPr>
      <w:r w:rsidRPr="00492581">
        <w:rPr>
          <w:rFonts w:ascii="Times New Roman" w:hAnsi="Times New Roman"/>
          <w:color w:val="000000"/>
          <w:sz w:val="24"/>
          <w:szCs w:val="24"/>
        </w:rPr>
        <w:t>Troškove pr</w:t>
      </w:r>
      <w:r w:rsidR="0086114B" w:rsidRPr="00492581">
        <w:rPr>
          <w:rFonts w:ascii="Times New Roman" w:hAnsi="Times New Roman"/>
          <w:color w:val="000000"/>
          <w:sz w:val="24"/>
          <w:szCs w:val="24"/>
        </w:rPr>
        <w:t>ovođenja zaštite na radu snosi P</w:t>
      </w:r>
      <w:r w:rsidRPr="00492581">
        <w:rPr>
          <w:rFonts w:ascii="Times New Roman" w:hAnsi="Times New Roman"/>
          <w:color w:val="000000"/>
          <w:sz w:val="24"/>
          <w:szCs w:val="24"/>
        </w:rPr>
        <w:t>oslodavac, odnosno njezino provođenje ne smije teretiti radnika.</w:t>
      </w:r>
    </w:p>
    <w:p w:rsidR="00290A36" w:rsidRDefault="00290A36" w:rsidP="000B1EC6">
      <w:pPr>
        <w:pStyle w:val="Heading1"/>
        <w:numPr>
          <w:ilvl w:val="0"/>
          <w:numId w:val="0"/>
        </w:numPr>
        <w:tabs>
          <w:tab w:val="num" w:pos="360"/>
        </w:tabs>
        <w:spacing w:after="60"/>
        <w:rPr>
          <w:rFonts w:ascii="Times New Roman" w:hAnsi="Times New Roman"/>
          <w:b w:val="0"/>
          <w:sz w:val="24"/>
          <w:szCs w:val="24"/>
        </w:rPr>
      </w:pPr>
    </w:p>
    <w:p w:rsidR="003F3E63" w:rsidRDefault="003F3E63" w:rsidP="003F3E63">
      <w:pPr>
        <w:rPr>
          <w:lang w:val="en-GB"/>
        </w:rPr>
      </w:pPr>
    </w:p>
    <w:p w:rsidR="003F3E63" w:rsidRPr="003F3E63" w:rsidRDefault="003F3E63" w:rsidP="003F3E63">
      <w:pPr>
        <w:rPr>
          <w:lang w:val="en-GB"/>
        </w:rPr>
      </w:pPr>
    </w:p>
    <w:p w:rsidR="00383697" w:rsidRPr="003F3E63" w:rsidRDefault="00331F52" w:rsidP="000B1EC6">
      <w:pPr>
        <w:pStyle w:val="Heading1"/>
        <w:numPr>
          <w:ilvl w:val="0"/>
          <w:numId w:val="0"/>
        </w:numPr>
        <w:tabs>
          <w:tab w:val="num" w:pos="360"/>
        </w:tabs>
        <w:spacing w:after="60"/>
        <w:rPr>
          <w:rFonts w:ascii="Times New Roman" w:hAnsi="Times New Roman"/>
          <w:sz w:val="24"/>
          <w:szCs w:val="24"/>
        </w:rPr>
      </w:pPr>
      <w:r w:rsidRPr="003F3E63">
        <w:rPr>
          <w:rFonts w:ascii="Times New Roman" w:hAnsi="Times New Roman"/>
          <w:sz w:val="24"/>
          <w:szCs w:val="24"/>
        </w:rPr>
        <w:t xml:space="preserve">II. </w:t>
      </w:r>
      <w:r w:rsidR="00946283" w:rsidRPr="003F3E63">
        <w:rPr>
          <w:rFonts w:ascii="Times New Roman" w:hAnsi="Times New Roman"/>
          <w:sz w:val="24"/>
          <w:szCs w:val="24"/>
        </w:rPr>
        <w:t>OBVEZE POSLODAVCA U PROVOĐENJU ZAŠTITE NA RADU</w:t>
      </w:r>
    </w:p>
    <w:p w:rsidR="00383697" w:rsidRDefault="00383697" w:rsidP="000B1EC6">
      <w:pPr>
        <w:pStyle w:val="BodyText2"/>
        <w:spacing w:line="240" w:lineRule="auto"/>
        <w:rPr>
          <w:rFonts w:ascii="Times New Roman" w:hAnsi="Times New Roman"/>
          <w:sz w:val="24"/>
          <w:szCs w:val="24"/>
        </w:rPr>
      </w:pPr>
    </w:p>
    <w:p w:rsidR="003F3E63" w:rsidRDefault="003F3E63" w:rsidP="000B1EC6">
      <w:pPr>
        <w:pStyle w:val="BodyText2"/>
        <w:spacing w:line="240" w:lineRule="auto"/>
        <w:rPr>
          <w:rFonts w:ascii="Times New Roman" w:hAnsi="Times New Roman"/>
          <w:sz w:val="24"/>
          <w:szCs w:val="24"/>
        </w:rPr>
      </w:pPr>
    </w:p>
    <w:p w:rsidR="003F3E63" w:rsidRPr="00492581" w:rsidRDefault="003F3E63" w:rsidP="000B1EC6">
      <w:pPr>
        <w:pStyle w:val="BodyText2"/>
        <w:spacing w:line="240" w:lineRule="auto"/>
        <w:rPr>
          <w:rFonts w:ascii="Times New Roman" w:hAnsi="Times New Roman"/>
          <w:sz w:val="24"/>
          <w:szCs w:val="24"/>
        </w:rPr>
      </w:pPr>
    </w:p>
    <w:p w:rsidR="00322F26" w:rsidRPr="00492581" w:rsidRDefault="00322F26" w:rsidP="000B1EC6">
      <w:pPr>
        <w:spacing w:after="120"/>
        <w:jc w:val="center"/>
        <w:rPr>
          <w:rFonts w:ascii="Times New Roman" w:hAnsi="Times New Roman"/>
          <w:sz w:val="24"/>
          <w:szCs w:val="24"/>
        </w:rPr>
      </w:pPr>
      <w:r w:rsidRPr="00492581">
        <w:rPr>
          <w:rFonts w:ascii="Times New Roman" w:hAnsi="Times New Roman"/>
          <w:sz w:val="24"/>
          <w:szCs w:val="24"/>
        </w:rPr>
        <w:t>Članak</w:t>
      </w:r>
      <w:r w:rsidR="00290A36" w:rsidRPr="00492581">
        <w:rPr>
          <w:rFonts w:ascii="Times New Roman" w:hAnsi="Times New Roman"/>
          <w:sz w:val="24"/>
          <w:szCs w:val="24"/>
        </w:rPr>
        <w:t xml:space="preserve"> 5</w:t>
      </w:r>
      <w:r w:rsidRPr="00492581">
        <w:rPr>
          <w:rFonts w:ascii="Times New Roman" w:hAnsi="Times New Roman"/>
          <w:sz w:val="24"/>
          <w:szCs w:val="24"/>
        </w:rPr>
        <w:t>.</w:t>
      </w:r>
    </w:p>
    <w:p w:rsidR="00CA6D46" w:rsidRPr="00492581" w:rsidRDefault="0086114B" w:rsidP="000B1EC6">
      <w:pPr>
        <w:pStyle w:val="BodyText2"/>
        <w:spacing w:line="240" w:lineRule="auto"/>
        <w:rPr>
          <w:rFonts w:ascii="Times New Roman" w:hAnsi="Times New Roman"/>
          <w:sz w:val="24"/>
          <w:szCs w:val="24"/>
        </w:rPr>
      </w:pPr>
      <w:r w:rsidRPr="00492581">
        <w:rPr>
          <w:rFonts w:ascii="Times New Roman" w:hAnsi="Times New Roman"/>
          <w:sz w:val="24"/>
          <w:szCs w:val="24"/>
        </w:rPr>
        <w:t xml:space="preserve">(1)  </w:t>
      </w:r>
      <w:r w:rsidR="00D93D92" w:rsidRPr="00492581">
        <w:rPr>
          <w:rFonts w:ascii="Times New Roman" w:hAnsi="Times New Roman"/>
          <w:sz w:val="24"/>
          <w:szCs w:val="24"/>
        </w:rPr>
        <w:t>O</w:t>
      </w:r>
      <w:r w:rsidR="00CA6D46" w:rsidRPr="00492581">
        <w:rPr>
          <w:rFonts w:ascii="Times New Roman" w:hAnsi="Times New Roman"/>
          <w:sz w:val="24"/>
          <w:szCs w:val="24"/>
        </w:rPr>
        <w:t>rganizira</w:t>
      </w:r>
      <w:r w:rsidR="00D93D92" w:rsidRPr="00492581">
        <w:rPr>
          <w:rFonts w:ascii="Times New Roman" w:hAnsi="Times New Roman"/>
          <w:sz w:val="24"/>
          <w:szCs w:val="24"/>
        </w:rPr>
        <w:t>nje, uređivanje, provođenje i nadziranje pos</w:t>
      </w:r>
      <w:r w:rsidRPr="00492581">
        <w:rPr>
          <w:rFonts w:ascii="Times New Roman" w:hAnsi="Times New Roman"/>
          <w:sz w:val="24"/>
          <w:szCs w:val="24"/>
        </w:rPr>
        <w:t>lova zaštite na radu obveza je P</w:t>
      </w:r>
      <w:r w:rsidR="00D93D92" w:rsidRPr="00492581">
        <w:rPr>
          <w:rFonts w:ascii="Times New Roman" w:hAnsi="Times New Roman"/>
          <w:sz w:val="24"/>
          <w:szCs w:val="24"/>
        </w:rPr>
        <w:t>oslodavca.</w:t>
      </w:r>
    </w:p>
    <w:p w:rsidR="00CA6D46" w:rsidRPr="00492581" w:rsidRDefault="0086114B" w:rsidP="000B1EC6">
      <w:pPr>
        <w:pStyle w:val="BodyText2"/>
        <w:spacing w:line="240" w:lineRule="auto"/>
        <w:rPr>
          <w:rFonts w:ascii="Times New Roman" w:hAnsi="Times New Roman"/>
          <w:sz w:val="24"/>
          <w:szCs w:val="24"/>
        </w:rPr>
      </w:pPr>
      <w:r w:rsidRPr="00492581">
        <w:rPr>
          <w:rFonts w:ascii="Times New Roman" w:hAnsi="Times New Roman"/>
          <w:sz w:val="24"/>
          <w:szCs w:val="24"/>
        </w:rPr>
        <w:t xml:space="preserve">(2) </w:t>
      </w:r>
      <w:r w:rsidR="00CA6D46" w:rsidRPr="00492581">
        <w:rPr>
          <w:rFonts w:ascii="Times New Roman" w:hAnsi="Times New Roman"/>
          <w:sz w:val="24"/>
          <w:szCs w:val="24"/>
        </w:rPr>
        <w:t xml:space="preserve">Određene stručne, savjetodavne i druge poslove zaštite na radu obavljaju osobe </w:t>
      </w:r>
      <w:r w:rsidR="00D93D92" w:rsidRPr="00492581">
        <w:rPr>
          <w:rFonts w:ascii="Times New Roman" w:hAnsi="Times New Roman"/>
          <w:sz w:val="24"/>
          <w:szCs w:val="24"/>
        </w:rPr>
        <w:t>ovlaštene i osposobljenje za njihovo obavljanje.</w:t>
      </w:r>
    </w:p>
    <w:p w:rsidR="00CA6D46" w:rsidRPr="00492581" w:rsidRDefault="0086114B" w:rsidP="000B1EC6">
      <w:pPr>
        <w:pStyle w:val="BodyText2"/>
        <w:spacing w:line="240" w:lineRule="auto"/>
        <w:rPr>
          <w:rFonts w:ascii="Times New Roman" w:hAnsi="Times New Roman"/>
          <w:sz w:val="24"/>
          <w:szCs w:val="24"/>
        </w:rPr>
      </w:pPr>
      <w:r w:rsidRPr="00492581">
        <w:rPr>
          <w:rFonts w:ascii="Times New Roman" w:hAnsi="Times New Roman"/>
          <w:sz w:val="24"/>
          <w:szCs w:val="24"/>
        </w:rPr>
        <w:t xml:space="preserve">(3) </w:t>
      </w:r>
      <w:r w:rsidR="00CA6D46" w:rsidRPr="00492581">
        <w:rPr>
          <w:rFonts w:ascii="Times New Roman" w:hAnsi="Times New Roman"/>
          <w:sz w:val="24"/>
          <w:szCs w:val="24"/>
        </w:rPr>
        <w:t>Poslove zaštite na radu obavljaju i imaju posebna ovlaštenja:</w:t>
      </w:r>
      <w:r w:rsidR="00D93D92" w:rsidRPr="00492581">
        <w:rPr>
          <w:rFonts w:ascii="Times New Roman" w:hAnsi="Times New Roman"/>
          <w:sz w:val="24"/>
          <w:szCs w:val="24"/>
        </w:rPr>
        <w:t xml:space="preserve"> poslodavac, ovlaštenici poslodavca,</w:t>
      </w:r>
      <w:r w:rsidR="00BF27DE" w:rsidRPr="00492581">
        <w:rPr>
          <w:rFonts w:ascii="Times New Roman" w:hAnsi="Times New Roman"/>
          <w:sz w:val="24"/>
          <w:szCs w:val="24"/>
        </w:rPr>
        <w:t xml:space="preserve"> povjerenici za zaštitu na radu i</w:t>
      </w:r>
      <w:r w:rsidR="00CA6D46" w:rsidRPr="00492581">
        <w:rPr>
          <w:rFonts w:ascii="Times New Roman" w:hAnsi="Times New Roman"/>
          <w:sz w:val="24"/>
          <w:szCs w:val="24"/>
        </w:rPr>
        <w:t xml:space="preserve"> </w:t>
      </w:r>
      <w:r w:rsidR="00131FBD">
        <w:rPr>
          <w:rFonts w:ascii="Times New Roman" w:hAnsi="Times New Roman"/>
          <w:sz w:val="24"/>
          <w:szCs w:val="24"/>
        </w:rPr>
        <w:t>stručnjak</w:t>
      </w:r>
      <w:r w:rsidR="00BB395C" w:rsidRPr="00492581">
        <w:rPr>
          <w:rFonts w:ascii="Times New Roman" w:hAnsi="Times New Roman"/>
          <w:sz w:val="24"/>
          <w:szCs w:val="24"/>
        </w:rPr>
        <w:t xml:space="preserve"> zaštite na radu</w:t>
      </w:r>
      <w:r w:rsidR="00CA6D46" w:rsidRPr="00492581">
        <w:rPr>
          <w:rFonts w:ascii="Times New Roman" w:hAnsi="Times New Roman"/>
          <w:sz w:val="24"/>
          <w:szCs w:val="24"/>
        </w:rPr>
        <w:t>.</w:t>
      </w:r>
    </w:p>
    <w:p w:rsidR="00877F3C" w:rsidRPr="00492581" w:rsidRDefault="0086114B" w:rsidP="00877F3C">
      <w:pPr>
        <w:pStyle w:val="BodyText2"/>
        <w:spacing w:line="240" w:lineRule="auto"/>
        <w:rPr>
          <w:rFonts w:ascii="Times New Roman" w:hAnsi="Times New Roman"/>
          <w:color w:val="000000"/>
          <w:sz w:val="24"/>
          <w:szCs w:val="24"/>
        </w:rPr>
      </w:pPr>
      <w:r w:rsidRPr="00492581">
        <w:rPr>
          <w:rFonts w:ascii="Times New Roman" w:hAnsi="Times New Roman"/>
          <w:sz w:val="24"/>
          <w:szCs w:val="24"/>
        </w:rPr>
        <w:t xml:space="preserve">(4) </w:t>
      </w:r>
      <w:r w:rsidR="00CA6D46" w:rsidRPr="00492581">
        <w:rPr>
          <w:rFonts w:ascii="Times New Roman" w:hAnsi="Times New Roman"/>
          <w:sz w:val="24"/>
          <w:szCs w:val="24"/>
        </w:rPr>
        <w:t>Izvršavanje poslova zaštite na radu, za čije obavljanje poslodavac nije u mogućnosti osigurati stručno provođenje (nema odgovarajuće kadrove, instrumente i slič</w:t>
      </w:r>
      <w:r w:rsidR="00290A36" w:rsidRPr="00492581">
        <w:rPr>
          <w:rFonts w:ascii="Times New Roman" w:hAnsi="Times New Roman"/>
          <w:sz w:val="24"/>
          <w:szCs w:val="24"/>
        </w:rPr>
        <w:t xml:space="preserve">no), ugovora </w:t>
      </w:r>
      <w:r w:rsidR="00CA6D46" w:rsidRPr="00492581">
        <w:rPr>
          <w:rFonts w:ascii="Times New Roman" w:hAnsi="Times New Roman"/>
          <w:sz w:val="24"/>
          <w:szCs w:val="24"/>
        </w:rPr>
        <w:t>s</w:t>
      </w:r>
      <w:r w:rsidR="00290A36" w:rsidRPr="00492581">
        <w:rPr>
          <w:rFonts w:ascii="Times New Roman" w:hAnsi="Times New Roman"/>
          <w:sz w:val="24"/>
          <w:szCs w:val="24"/>
        </w:rPr>
        <w:t>e</w:t>
      </w:r>
      <w:r w:rsidR="00BF27DE" w:rsidRPr="00492581">
        <w:rPr>
          <w:rFonts w:ascii="Times New Roman" w:hAnsi="Times New Roman"/>
          <w:sz w:val="24"/>
          <w:szCs w:val="24"/>
        </w:rPr>
        <w:t xml:space="preserve"> vanjskom stručnom ustanovom</w:t>
      </w:r>
      <w:r w:rsidR="00CA6D46" w:rsidRPr="00492581">
        <w:rPr>
          <w:rFonts w:ascii="Times New Roman" w:hAnsi="Times New Roman"/>
          <w:sz w:val="24"/>
          <w:szCs w:val="24"/>
        </w:rPr>
        <w:t xml:space="preserve"> ovlaštenom za obavljanje tih poslova, odnosno s ovlaštenom fizičkom osobom.</w:t>
      </w:r>
      <w:r w:rsidR="00877F3C" w:rsidRPr="00492581">
        <w:rPr>
          <w:rFonts w:ascii="Times New Roman" w:hAnsi="Times New Roman"/>
          <w:color w:val="000000"/>
          <w:sz w:val="24"/>
          <w:szCs w:val="24"/>
        </w:rPr>
        <w:t xml:space="preserve"> </w:t>
      </w:r>
    </w:p>
    <w:p w:rsidR="00877F3C" w:rsidRDefault="00877F3C" w:rsidP="00877F3C">
      <w:pPr>
        <w:pStyle w:val="BodyText2"/>
        <w:spacing w:line="240" w:lineRule="auto"/>
        <w:rPr>
          <w:rFonts w:ascii="Times New Roman" w:hAnsi="Times New Roman"/>
          <w:sz w:val="24"/>
          <w:szCs w:val="24"/>
        </w:rPr>
      </w:pPr>
    </w:p>
    <w:p w:rsidR="003F3E63" w:rsidRPr="00492581" w:rsidRDefault="003F3E63" w:rsidP="00877F3C">
      <w:pPr>
        <w:pStyle w:val="BodyText2"/>
        <w:spacing w:line="240" w:lineRule="auto"/>
        <w:rPr>
          <w:rFonts w:ascii="Times New Roman" w:hAnsi="Times New Roman"/>
          <w:sz w:val="24"/>
          <w:szCs w:val="24"/>
        </w:rPr>
      </w:pPr>
    </w:p>
    <w:p w:rsidR="003A5FFA" w:rsidRPr="00492581" w:rsidRDefault="00A81E6F" w:rsidP="00877F3C">
      <w:pPr>
        <w:pStyle w:val="BodyText2"/>
        <w:spacing w:line="240" w:lineRule="auto"/>
        <w:jc w:val="center"/>
        <w:rPr>
          <w:rFonts w:ascii="Times New Roman" w:hAnsi="Times New Roman"/>
          <w:sz w:val="24"/>
          <w:szCs w:val="24"/>
        </w:rPr>
      </w:pPr>
      <w:r w:rsidRPr="00492581">
        <w:rPr>
          <w:rFonts w:ascii="Times New Roman" w:hAnsi="Times New Roman"/>
          <w:sz w:val="24"/>
          <w:szCs w:val="24"/>
        </w:rPr>
        <w:lastRenderedPageBreak/>
        <w:t xml:space="preserve">Članak </w:t>
      </w:r>
      <w:r w:rsidR="00BF1793" w:rsidRPr="00492581">
        <w:rPr>
          <w:rFonts w:ascii="Times New Roman" w:hAnsi="Times New Roman"/>
          <w:sz w:val="24"/>
          <w:szCs w:val="24"/>
        </w:rPr>
        <w:t>6</w:t>
      </w:r>
      <w:r w:rsidRPr="00492581">
        <w:rPr>
          <w:rFonts w:ascii="Times New Roman" w:hAnsi="Times New Roman"/>
          <w:sz w:val="24"/>
          <w:szCs w:val="24"/>
        </w:rPr>
        <w:t>.</w:t>
      </w:r>
    </w:p>
    <w:p w:rsidR="00A81E6F" w:rsidRPr="00492581" w:rsidRDefault="004C123D" w:rsidP="004C123D">
      <w:pPr>
        <w:pStyle w:val="BodyText2"/>
        <w:spacing w:line="240" w:lineRule="auto"/>
        <w:rPr>
          <w:rFonts w:ascii="Times New Roman" w:hAnsi="Times New Roman"/>
          <w:sz w:val="24"/>
          <w:szCs w:val="24"/>
        </w:rPr>
      </w:pPr>
      <w:r w:rsidRPr="00492581">
        <w:rPr>
          <w:rFonts w:ascii="Times New Roman" w:hAnsi="Times New Roman"/>
          <w:color w:val="000000"/>
          <w:sz w:val="24"/>
          <w:szCs w:val="24"/>
        </w:rPr>
        <w:t xml:space="preserve">(1) </w:t>
      </w:r>
      <w:r w:rsidR="00A81E6F" w:rsidRPr="00492581">
        <w:rPr>
          <w:rFonts w:ascii="Times New Roman" w:hAnsi="Times New Roman"/>
          <w:color w:val="000000"/>
          <w:sz w:val="24"/>
          <w:szCs w:val="24"/>
        </w:rPr>
        <w:t>Poslodavac je obvezan, uzimajući u obzir poslove i njihovu prirodu, procjenjivati rizike za život i zdravlje radnika i osoba na radu, osobito u odnosu na sredstva rada, radni okoliš, tehnologiju, fizikalne štetnosti, kemikalije, odnosno biološke agense koje koristi, uređenje mjesta rada, organizaciju procesa rada, jednoličnost rada, statodinamičke i psihofiziološke napore, rad s nametnutim ritmom, rad po učinku u određenom vremenu (normirani rad), noćni rad, psihičko radno opterećenje i druge rizike koji su prisutni, radi sprječavanja ili smanjenja rizika.</w:t>
      </w:r>
    </w:p>
    <w:p w:rsidR="00877F3C" w:rsidRPr="00492581" w:rsidRDefault="004C123D" w:rsidP="00877F3C">
      <w:pPr>
        <w:pStyle w:val="BodyText2"/>
        <w:spacing w:line="240" w:lineRule="auto"/>
        <w:rPr>
          <w:rFonts w:ascii="Times New Roman" w:hAnsi="Times New Roman"/>
          <w:color w:val="000000"/>
          <w:sz w:val="24"/>
          <w:szCs w:val="24"/>
        </w:rPr>
      </w:pPr>
      <w:r w:rsidRPr="00492581">
        <w:rPr>
          <w:rFonts w:ascii="Times New Roman" w:hAnsi="Times New Roman"/>
          <w:color w:val="000000"/>
          <w:sz w:val="24"/>
          <w:szCs w:val="24"/>
        </w:rPr>
        <w:t xml:space="preserve">(2) </w:t>
      </w:r>
      <w:r w:rsidR="00BB395C" w:rsidRPr="00492581">
        <w:rPr>
          <w:rFonts w:ascii="Times New Roman" w:hAnsi="Times New Roman"/>
          <w:color w:val="000000"/>
          <w:sz w:val="24"/>
          <w:szCs w:val="24"/>
        </w:rPr>
        <w:t>P</w:t>
      </w:r>
      <w:r w:rsidR="00A81E6F" w:rsidRPr="00492581">
        <w:rPr>
          <w:rFonts w:ascii="Times New Roman" w:hAnsi="Times New Roman"/>
          <w:color w:val="000000"/>
          <w:sz w:val="24"/>
          <w:szCs w:val="24"/>
        </w:rPr>
        <w:t>rocjen</w:t>
      </w:r>
      <w:r w:rsidR="00BB395C" w:rsidRPr="00492581">
        <w:rPr>
          <w:rFonts w:ascii="Times New Roman" w:hAnsi="Times New Roman"/>
          <w:color w:val="000000"/>
          <w:sz w:val="24"/>
          <w:szCs w:val="24"/>
        </w:rPr>
        <w:t>a</w:t>
      </w:r>
      <w:r w:rsidR="00A81E6F" w:rsidRPr="00492581">
        <w:rPr>
          <w:rFonts w:ascii="Times New Roman" w:hAnsi="Times New Roman"/>
          <w:color w:val="000000"/>
          <w:sz w:val="24"/>
          <w:szCs w:val="24"/>
        </w:rPr>
        <w:t xml:space="preserve"> rizika izrađen</w:t>
      </w:r>
      <w:r w:rsidR="00BB395C" w:rsidRPr="00492581">
        <w:rPr>
          <w:rFonts w:ascii="Times New Roman" w:hAnsi="Times New Roman"/>
          <w:color w:val="000000"/>
          <w:sz w:val="24"/>
          <w:szCs w:val="24"/>
        </w:rPr>
        <w:t>a</w:t>
      </w:r>
      <w:r w:rsidR="00A81E6F" w:rsidRPr="00492581">
        <w:rPr>
          <w:rFonts w:ascii="Times New Roman" w:hAnsi="Times New Roman"/>
          <w:color w:val="000000"/>
          <w:sz w:val="24"/>
          <w:szCs w:val="24"/>
        </w:rPr>
        <w:t xml:space="preserve"> u pisanom ili elektroničkom obliku, koja odgovara postojećim rizicima na radu i u vezi s radom </w:t>
      </w:r>
      <w:r w:rsidR="00BB395C" w:rsidRPr="00492581">
        <w:rPr>
          <w:rFonts w:ascii="Times New Roman" w:hAnsi="Times New Roman"/>
          <w:color w:val="000000"/>
          <w:sz w:val="24"/>
          <w:szCs w:val="24"/>
        </w:rPr>
        <w:t>mora biti</w:t>
      </w:r>
      <w:r w:rsidR="00A81E6F" w:rsidRPr="00492581">
        <w:rPr>
          <w:rFonts w:ascii="Times New Roman" w:hAnsi="Times New Roman"/>
          <w:color w:val="000000"/>
          <w:sz w:val="24"/>
          <w:szCs w:val="24"/>
        </w:rPr>
        <w:t xml:space="preserve"> dostupna radniku na mjestu rada.</w:t>
      </w:r>
      <w:r w:rsidR="00877F3C" w:rsidRPr="00492581">
        <w:rPr>
          <w:rFonts w:ascii="Times New Roman" w:hAnsi="Times New Roman"/>
          <w:color w:val="000000"/>
          <w:sz w:val="24"/>
          <w:szCs w:val="24"/>
        </w:rPr>
        <w:t xml:space="preserve"> </w:t>
      </w:r>
    </w:p>
    <w:p w:rsidR="00877F3C" w:rsidRPr="00492581" w:rsidRDefault="00877F3C" w:rsidP="00877F3C">
      <w:pPr>
        <w:pStyle w:val="BodyText2"/>
        <w:spacing w:line="240" w:lineRule="auto"/>
        <w:rPr>
          <w:rFonts w:ascii="Times New Roman" w:hAnsi="Times New Roman"/>
          <w:sz w:val="24"/>
          <w:szCs w:val="24"/>
        </w:rPr>
      </w:pPr>
    </w:p>
    <w:p w:rsidR="00F354AE" w:rsidRPr="00492581" w:rsidRDefault="003A5FFA" w:rsidP="00C62836">
      <w:pPr>
        <w:spacing w:after="120"/>
        <w:jc w:val="center"/>
        <w:rPr>
          <w:rFonts w:ascii="Times New Roman" w:hAnsi="Times New Roman"/>
          <w:sz w:val="24"/>
          <w:szCs w:val="24"/>
        </w:rPr>
      </w:pPr>
      <w:r w:rsidRPr="00492581">
        <w:rPr>
          <w:rFonts w:ascii="Times New Roman" w:hAnsi="Times New Roman"/>
          <w:sz w:val="24"/>
          <w:szCs w:val="24"/>
        </w:rPr>
        <w:t xml:space="preserve">Članak </w:t>
      </w:r>
      <w:r w:rsidR="00BF1793" w:rsidRPr="00492581">
        <w:rPr>
          <w:rFonts w:ascii="Times New Roman" w:hAnsi="Times New Roman"/>
          <w:sz w:val="24"/>
          <w:szCs w:val="24"/>
        </w:rPr>
        <w:t>7</w:t>
      </w:r>
      <w:r w:rsidRPr="00492581">
        <w:rPr>
          <w:rFonts w:ascii="Times New Roman" w:hAnsi="Times New Roman"/>
          <w:sz w:val="24"/>
          <w:szCs w:val="24"/>
        </w:rPr>
        <w:t>.</w:t>
      </w:r>
    </w:p>
    <w:p w:rsidR="00D93D92" w:rsidRPr="00492581" w:rsidRDefault="004C123D" w:rsidP="004C123D">
      <w:pPr>
        <w:spacing w:after="120"/>
        <w:rPr>
          <w:rFonts w:ascii="Times New Roman" w:hAnsi="Times New Roman"/>
          <w:sz w:val="24"/>
          <w:szCs w:val="24"/>
        </w:rPr>
      </w:pPr>
      <w:r w:rsidRPr="00492581">
        <w:rPr>
          <w:rFonts w:ascii="Times New Roman" w:hAnsi="Times New Roman"/>
          <w:color w:val="000000"/>
          <w:sz w:val="24"/>
          <w:szCs w:val="24"/>
        </w:rPr>
        <w:t xml:space="preserve">(1) </w:t>
      </w:r>
      <w:r w:rsidR="00A81E6F" w:rsidRPr="00492581">
        <w:rPr>
          <w:rFonts w:ascii="Times New Roman" w:hAnsi="Times New Roman"/>
          <w:color w:val="000000"/>
          <w:sz w:val="24"/>
          <w:szCs w:val="24"/>
        </w:rPr>
        <w:t>Poslodavac je obvezan utvrditi i obavljati poslove zaštite na radu u skladu s procjenom rizika, stanjem zaštite na radu i brojem radnika</w:t>
      </w:r>
      <w:r w:rsidR="00D93D92" w:rsidRPr="00492581">
        <w:rPr>
          <w:rFonts w:ascii="Times New Roman" w:hAnsi="Times New Roman"/>
          <w:color w:val="000000"/>
          <w:sz w:val="24"/>
          <w:szCs w:val="24"/>
        </w:rPr>
        <w:t xml:space="preserve"> sukladno Zakonu</w:t>
      </w:r>
      <w:r w:rsidR="00131FBD">
        <w:rPr>
          <w:rFonts w:ascii="Times New Roman" w:hAnsi="Times New Roman"/>
          <w:color w:val="000000"/>
          <w:sz w:val="24"/>
          <w:szCs w:val="24"/>
        </w:rPr>
        <w:t>.</w:t>
      </w:r>
    </w:p>
    <w:p w:rsidR="00A81E6F" w:rsidRPr="00492581" w:rsidRDefault="004C123D" w:rsidP="000B1EC6">
      <w:pPr>
        <w:pStyle w:val="t-9-8"/>
        <w:jc w:val="both"/>
        <w:rPr>
          <w:color w:val="000000"/>
        </w:rPr>
      </w:pPr>
      <w:r w:rsidRPr="00492581">
        <w:rPr>
          <w:color w:val="000000"/>
        </w:rPr>
        <w:t xml:space="preserve">(2) </w:t>
      </w:r>
      <w:r w:rsidR="00A81E6F" w:rsidRPr="00492581">
        <w:rPr>
          <w:color w:val="000000"/>
        </w:rPr>
        <w:t>Poslodavac može ugovoriti obavljanje poslova zaštite na radu iz stavka 1. ovoga članka s ovlaštenom osobom samo u slučaju kada zbog objektivnih i opravdanih razloga n</w:t>
      </w:r>
      <w:r w:rsidR="00D93D92" w:rsidRPr="00492581">
        <w:rPr>
          <w:color w:val="000000"/>
        </w:rPr>
        <w:t>e može te poslove obavljati sam</w:t>
      </w:r>
      <w:r w:rsidR="008160B3" w:rsidRPr="00492581">
        <w:rPr>
          <w:color w:val="000000"/>
        </w:rPr>
        <w:t xml:space="preserve">, a </w:t>
      </w:r>
      <w:r w:rsidR="00D93D92" w:rsidRPr="00492581">
        <w:rPr>
          <w:color w:val="000000"/>
        </w:rPr>
        <w:t xml:space="preserve"> sukladno važećim propisima.</w:t>
      </w:r>
    </w:p>
    <w:p w:rsidR="00877F3C" w:rsidRPr="00492581" w:rsidRDefault="004C123D" w:rsidP="00877F3C">
      <w:pPr>
        <w:pStyle w:val="BodyText2"/>
        <w:spacing w:line="240" w:lineRule="auto"/>
        <w:rPr>
          <w:rFonts w:ascii="Times New Roman" w:hAnsi="Times New Roman"/>
          <w:color w:val="000000"/>
          <w:sz w:val="24"/>
          <w:szCs w:val="24"/>
        </w:rPr>
      </w:pPr>
      <w:r w:rsidRPr="00492581">
        <w:rPr>
          <w:rFonts w:ascii="Times New Roman" w:hAnsi="Times New Roman"/>
          <w:color w:val="000000"/>
          <w:sz w:val="24"/>
          <w:szCs w:val="24"/>
        </w:rPr>
        <w:t xml:space="preserve">(3) </w:t>
      </w:r>
      <w:r w:rsidR="00A81E6F" w:rsidRPr="00492581">
        <w:rPr>
          <w:rFonts w:ascii="Times New Roman" w:hAnsi="Times New Roman"/>
          <w:color w:val="000000"/>
          <w:sz w:val="24"/>
          <w:szCs w:val="24"/>
        </w:rPr>
        <w:t>Radnici, stručnj</w:t>
      </w:r>
      <w:r w:rsidR="00131FBD">
        <w:rPr>
          <w:rFonts w:ascii="Times New Roman" w:hAnsi="Times New Roman"/>
          <w:color w:val="000000"/>
          <w:sz w:val="24"/>
          <w:szCs w:val="24"/>
        </w:rPr>
        <w:t>ak</w:t>
      </w:r>
      <w:r w:rsidR="00A81E6F" w:rsidRPr="00492581">
        <w:rPr>
          <w:rFonts w:ascii="Times New Roman" w:hAnsi="Times New Roman"/>
          <w:color w:val="000000"/>
          <w:sz w:val="24"/>
          <w:szCs w:val="24"/>
        </w:rPr>
        <w:t xml:space="preserve"> zaštite na radu, povjerenici radnika za zaštitu na radu i ovlaštene osobe obvezni su surađivati u provođenju zaštite na radu.</w:t>
      </w:r>
      <w:r w:rsidR="00877F3C" w:rsidRPr="00492581">
        <w:rPr>
          <w:rFonts w:ascii="Times New Roman" w:hAnsi="Times New Roman"/>
          <w:color w:val="000000"/>
          <w:sz w:val="24"/>
          <w:szCs w:val="24"/>
        </w:rPr>
        <w:t xml:space="preserve"> </w:t>
      </w:r>
    </w:p>
    <w:p w:rsidR="00877F3C" w:rsidRPr="00492581" w:rsidRDefault="00877F3C" w:rsidP="00877F3C">
      <w:pPr>
        <w:pStyle w:val="BodyText2"/>
        <w:spacing w:line="240" w:lineRule="auto"/>
        <w:rPr>
          <w:rFonts w:ascii="Times New Roman" w:hAnsi="Times New Roman"/>
          <w:sz w:val="24"/>
          <w:szCs w:val="24"/>
        </w:rPr>
      </w:pPr>
    </w:p>
    <w:p w:rsidR="00D93D92" w:rsidRPr="00492581" w:rsidRDefault="00290A36" w:rsidP="003F3E63">
      <w:pPr>
        <w:pStyle w:val="BodyText2"/>
        <w:spacing w:line="240" w:lineRule="auto"/>
        <w:jc w:val="center"/>
        <w:rPr>
          <w:rFonts w:ascii="Times New Roman" w:hAnsi="Times New Roman"/>
          <w:sz w:val="24"/>
          <w:szCs w:val="24"/>
        </w:rPr>
      </w:pPr>
      <w:r w:rsidRPr="00492581">
        <w:rPr>
          <w:rFonts w:ascii="Times New Roman" w:hAnsi="Times New Roman"/>
          <w:sz w:val="24"/>
          <w:szCs w:val="24"/>
        </w:rPr>
        <w:t xml:space="preserve">Članak </w:t>
      </w:r>
      <w:r w:rsidR="00BF1793" w:rsidRPr="00492581">
        <w:rPr>
          <w:rFonts w:ascii="Times New Roman" w:hAnsi="Times New Roman"/>
          <w:sz w:val="24"/>
          <w:szCs w:val="24"/>
        </w:rPr>
        <w:t>8</w:t>
      </w:r>
      <w:r w:rsidR="00322F26" w:rsidRPr="00492581">
        <w:rPr>
          <w:rFonts w:ascii="Times New Roman" w:hAnsi="Times New Roman"/>
          <w:sz w:val="24"/>
          <w:szCs w:val="24"/>
        </w:rPr>
        <w:t>.</w:t>
      </w:r>
    </w:p>
    <w:p w:rsidR="00CA6D46" w:rsidRPr="00492581" w:rsidRDefault="00CA6D46"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Poslodavac obavlja sljedeće poslove zaštite na r</w:t>
      </w:r>
      <w:r w:rsidR="004C123D" w:rsidRPr="00492581">
        <w:rPr>
          <w:rFonts w:ascii="Times New Roman" w:hAnsi="Times New Roman"/>
          <w:sz w:val="24"/>
          <w:szCs w:val="24"/>
        </w:rPr>
        <w:t>adu;</w:t>
      </w:r>
    </w:p>
    <w:p w:rsidR="00CA6D46" w:rsidRPr="00492581" w:rsidRDefault="00CA6D46"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donosi opće akt</w:t>
      </w:r>
      <w:r w:rsidR="004C123D" w:rsidRPr="00492581">
        <w:rPr>
          <w:rFonts w:ascii="Times New Roman" w:hAnsi="Times New Roman"/>
          <w:sz w:val="24"/>
          <w:szCs w:val="24"/>
        </w:rPr>
        <w:t>e iz zaštite na radu,</w:t>
      </w:r>
    </w:p>
    <w:p w:rsidR="00CA6D46" w:rsidRPr="00492581" w:rsidRDefault="00CA6D46"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xml:space="preserve">- prati </w:t>
      </w:r>
      <w:r w:rsidR="00290A36" w:rsidRPr="00492581">
        <w:rPr>
          <w:rFonts w:ascii="Times New Roman" w:hAnsi="Times New Roman"/>
          <w:sz w:val="24"/>
          <w:szCs w:val="24"/>
        </w:rPr>
        <w:t xml:space="preserve">izvršenje plana i programa oko </w:t>
      </w:r>
      <w:r w:rsidRPr="00492581">
        <w:rPr>
          <w:rFonts w:ascii="Times New Roman" w:hAnsi="Times New Roman"/>
          <w:sz w:val="24"/>
          <w:szCs w:val="24"/>
        </w:rPr>
        <w:t>provođenja propisanih mjera zaštite na radu</w:t>
      </w:r>
      <w:r w:rsidR="004C123D" w:rsidRPr="00492581">
        <w:rPr>
          <w:rFonts w:ascii="Times New Roman" w:hAnsi="Times New Roman"/>
          <w:sz w:val="24"/>
          <w:szCs w:val="24"/>
        </w:rPr>
        <w:t>,</w:t>
      </w:r>
    </w:p>
    <w:p w:rsidR="00CA6D46" w:rsidRPr="00492581" w:rsidRDefault="004C123D"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donosi</w:t>
      </w:r>
      <w:r w:rsidR="00CA6D46" w:rsidRPr="00492581">
        <w:rPr>
          <w:rFonts w:ascii="Times New Roman" w:hAnsi="Times New Roman"/>
          <w:sz w:val="24"/>
          <w:szCs w:val="24"/>
        </w:rPr>
        <w:t xml:space="preserve"> </w:t>
      </w:r>
      <w:r w:rsidR="0064066B" w:rsidRPr="00492581">
        <w:rPr>
          <w:rFonts w:ascii="Times New Roman" w:hAnsi="Times New Roman"/>
          <w:sz w:val="24"/>
          <w:szCs w:val="24"/>
        </w:rPr>
        <w:t>procjenu rizika</w:t>
      </w:r>
      <w:r w:rsidRPr="00492581">
        <w:rPr>
          <w:rFonts w:ascii="Times New Roman" w:hAnsi="Times New Roman"/>
          <w:sz w:val="24"/>
          <w:szCs w:val="24"/>
        </w:rPr>
        <w:t>,</w:t>
      </w:r>
    </w:p>
    <w:p w:rsidR="00CA6D46" w:rsidRPr="00492581" w:rsidRDefault="004C123D"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utvrđuje</w:t>
      </w:r>
      <w:r w:rsidR="00CA6D46" w:rsidRPr="00492581">
        <w:rPr>
          <w:rFonts w:ascii="Times New Roman" w:hAnsi="Times New Roman"/>
          <w:sz w:val="24"/>
          <w:szCs w:val="24"/>
        </w:rPr>
        <w:t xml:space="preserve"> izvješće o stanju zaštite na radu i o provođenju mjera zaštite na radu</w:t>
      </w:r>
      <w:r w:rsidRPr="00492581">
        <w:rPr>
          <w:rFonts w:ascii="Times New Roman" w:hAnsi="Times New Roman"/>
          <w:sz w:val="24"/>
          <w:szCs w:val="24"/>
        </w:rPr>
        <w:t>,</w:t>
      </w:r>
    </w:p>
    <w:p w:rsidR="004C123D" w:rsidRPr="00492581" w:rsidRDefault="00CA6D46"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odlučuje o financiranju pojedinih projekata iz zaštite na radu i obavljanja poslova zaštite na radu</w:t>
      </w:r>
      <w:r w:rsidR="004C123D" w:rsidRPr="00492581">
        <w:rPr>
          <w:rFonts w:ascii="Times New Roman" w:hAnsi="Times New Roman"/>
          <w:sz w:val="24"/>
          <w:szCs w:val="24"/>
        </w:rPr>
        <w:t>,</w:t>
      </w:r>
    </w:p>
    <w:p w:rsidR="00CA6D46" w:rsidRPr="00492581" w:rsidRDefault="00CA6D46"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ugovara usluge sa službama medicine rada radi osiguravanja i ostvarivanja specifične zdravstvene zaštite</w:t>
      </w:r>
      <w:r w:rsidR="004C123D" w:rsidRPr="00492581">
        <w:rPr>
          <w:rFonts w:ascii="Times New Roman" w:hAnsi="Times New Roman"/>
          <w:sz w:val="24"/>
          <w:szCs w:val="24"/>
        </w:rPr>
        <w:t>,</w:t>
      </w:r>
    </w:p>
    <w:p w:rsidR="00CA6D46" w:rsidRPr="00492581" w:rsidRDefault="00CA6D46"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donosi odluke i rješenja o provedbi odredaba ovog pravilnika i dr</w:t>
      </w:r>
      <w:r w:rsidR="00052A24" w:rsidRPr="00492581">
        <w:rPr>
          <w:rFonts w:ascii="Times New Roman" w:hAnsi="Times New Roman"/>
          <w:sz w:val="24"/>
          <w:szCs w:val="24"/>
        </w:rPr>
        <w:t>ugih propisa iz zaštite na radu</w:t>
      </w:r>
      <w:r w:rsidR="004C123D" w:rsidRPr="00492581">
        <w:rPr>
          <w:rFonts w:ascii="Times New Roman" w:hAnsi="Times New Roman"/>
          <w:sz w:val="24"/>
          <w:szCs w:val="24"/>
        </w:rPr>
        <w:t>,</w:t>
      </w:r>
    </w:p>
    <w:p w:rsidR="00CA6D46" w:rsidRPr="00492581" w:rsidRDefault="00CA6D46"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postavlja pisane upute, znakove sigurnosti i znakove opće obavijesti na mjestima i na sr</w:t>
      </w:r>
      <w:r w:rsidR="0068549E" w:rsidRPr="00492581">
        <w:rPr>
          <w:rFonts w:ascii="Times New Roman" w:hAnsi="Times New Roman"/>
          <w:sz w:val="24"/>
          <w:szCs w:val="24"/>
        </w:rPr>
        <w:t>edstvima rada</w:t>
      </w:r>
      <w:r w:rsidR="00820550" w:rsidRPr="00492581">
        <w:rPr>
          <w:rFonts w:ascii="Times New Roman" w:hAnsi="Times New Roman"/>
          <w:sz w:val="24"/>
          <w:szCs w:val="24"/>
        </w:rPr>
        <w:t xml:space="preserve"> te vodi brigu o istima. U</w:t>
      </w:r>
      <w:r w:rsidRPr="00492581">
        <w:rPr>
          <w:rFonts w:ascii="Times New Roman" w:hAnsi="Times New Roman"/>
          <w:sz w:val="24"/>
          <w:szCs w:val="24"/>
        </w:rPr>
        <w:t>koliko bi iz nekih od razloga bili uklonjeni sa mjesta postavljan</w:t>
      </w:r>
      <w:r w:rsidR="00820550" w:rsidRPr="00492581">
        <w:rPr>
          <w:rFonts w:ascii="Times New Roman" w:hAnsi="Times New Roman"/>
          <w:sz w:val="24"/>
          <w:szCs w:val="24"/>
        </w:rPr>
        <w:t>j</w:t>
      </w:r>
      <w:r w:rsidRPr="00492581">
        <w:rPr>
          <w:rFonts w:ascii="Times New Roman" w:hAnsi="Times New Roman"/>
          <w:sz w:val="24"/>
          <w:szCs w:val="24"/>
        </w:rPr>
        <w:t xml:space="preserve">a </w:t>
      </w:r>
      <w:r w:rsidR="00820550" w:rsidRPr="00492581">
        <w:rPr>
          <w:rFonts w:ascii="Times New Roman" w:hAnsi="Times New Roman"/>
          <w:sz w:val="24"/>
          <w:szCs w:val="24"/>
        </w:rPr>
        <w:t xml:space="preserve">treba ih </w:t>
      </w:r>
      <w:r w:rsidRPr="00492581">
        <w:rPr>
          <w:rFonts w:ascii="Times New Roman" w:hAnsi="Times New Roman"/>
          <w:sz w:val="24"/>
          <w:szCs w:val="24"/>
        </w:rPr>
        <w:t>zam</w:t>
      </w:r>
      <w:r w:rsidR="00820550" w:rsidRPr="00492581">
        <w:rPr>
          <w:rFonts w:ascii="Times New Roman" w:hAnsi="Times New Roman"/>
          <w:sz w:val="24"/>
          <w:szCs w:val="24"/>
        </w:rPr>
        <w:t>i</w:t>
      </w:r>
      <w:r w:rsidR="004C123D" w:rsidRPr="00492581">
        <w:rPr>
          <w:rFonts w:ascii="Times New Roman" w:hAnsi="Times New Roman"/>
          <w:sz w:val="24"/>
          <w:szCs w:val="24"/>
        </w:rPr>
        <w:t>jeniti drugima,</w:t>
      </w:r>
      <w:r w:rsidRPr="00492581">
        <w:rPr>
          <w:rFonts w:ascii="Times New Roman" w:hAnsi="Times New Roman"/>
          <w:sz w:val="24"/>
          <w:szCs w:val="24"/>
        </w:rPr>
        <w:t xml:space="preserve"> </w:t>
      </w:r>
    </w:p>
    <w:p w:rsidR="00877F3C" w:rsidRPr="00492581" w:rsidRDefault="00052A24" w:rsidP="00877F3C">
      <w:pPr>
        <w:pStyle w:val="BodyText2"/>
        <w:spacing w:line="240" w:lineRule="auto"/>
        <w:rPr>
          <w:rFonts w:ascii="Times New Roman" w:hAnsi="Times New Roman"/>
          <w:color w:val="000000"/>
          <w:sz w:val="24"/>
          <w:szCs w:val="24"/>
        </w:rPr>
      </w:pPr>
      <w:r w:rsidRPr="00492581">
        <w:rPr>
          <w:rFonts w:ascii="Times New Roman" w:hAnsi="Times New Roman"/>
          <w:sz w:val="24"/>
          <w:szCs w:val="24"/>
        </w:rPr>
        <w:t>- z</w:t>
      </w:r>
      <w:r w:rsidR="0068549E" w:rsidRPr="00492581">
        <w:rPr>
          <w:rFonts w:ascii="Times New Roman" w:hAnsi="Times New Roman"/>
          <w:sz w:val="24"/>
          <w:szCs w:val="24"/>
        </w:rPr>
        <w:t>abranjuje</w:t>
      </w:r>
      <w:r w:rsidR="00CA6D46" w:rsidRPr="00492581">
        <w:rPr>
          <w:rFonts w:ascii="Times New Roman" w:hAnsi="Times New Roman"/>
          <w:sz w:val="24"/>
          <w:szCs w:val="24"/>
        </w:rPr>
        <w:t xml:space="preserve"> rad na neispravno</w:t>
      </w:r>
      <w:r w:rsidR="0068549E" w:rsidRPr="00492581">
        <w:rPr>
          <w:rFonts w:ascii="Times New Roman" w:hAnsi="Times New Roman"/>
          <w:sz w:val="24"/>
          <w:szCs w:val="24"/>
        </w:rPr>
        <w:t>m sredstvu rada te ga proglašava</w:t>
      </w:r>
      <w:r w:rsidR="00CA6D46" w:rsidRPr="00492581">
        <w:rPr>
          <w:rFonts w:ascii="Times New Roman" w:hAnsi="Times New Roman"/>
          <w:sz w:val="24"/>
          <w:szCs w:val="24"/>
        </w:rPr>
        <w:t xml:space="preserve"> neispravnim dok se ne otklone nedostaci.</w:t>
      </w:r>
      <w:r w:rsidR="00877F3C" w:rsidRPr="00492581">
        <w:rPr>
          <w:rFonts w:ascii="Times New Roman" w:hAnsi="Times New Roman"/>
          <w:color w:val="000000"/>
          <w:sz w:val="24"/>
          <w:szCs w:val="24"/>
        </w:rPr>
        <w:t xml:space="preserve"> </w:t>
      </w:r>
    </w:p>
    <w:p w:rsidR="00877F3C" w:rsidRPr="00492581" w:rsidRDefault="00877F3C" w:rsidP="00877F3C">
      <w:pPr>
        <w:pStyle w:val="BodyText2"/>
        <w:spacing w:line="240" w:lineRule="auto"/>
        <w:rPr>
          <w:rFonts w:ascii="Times New Roman" w:hAnsi="Times New Roman"/>
          <w:sz w:val="24"/>
          <w:szCs w:val="24"/>
        </w:rPr>
      </w:pPr>
    </w:p>
    <w:p w:rsidR="00025780" w:rsidRPr="00492581" w:rsidRDefault="00025780" w:rsidP="00877F3C">
      <w:pPr>
        <w:pStyle w:val="BodyText2"/>
        <w:spacing w:line="240" w:lineRule="auto"/>
        <w:ind w:right="-58"/>
        <w:jc w:val="center"/>
        <w:rPr>
          <w:rFonts w:ascii="Times New Roman" w:hAnsi="Times New Roman"/>
          <w:sz w:val="24"/>
          <w:szCs w:val="24"/>
        </w:rPr>
      </w:pPr>
      <w:r w:rsidRPr="00492581">
        <w:rPr>
          <w:rFonts w:ascii="Times New Roman" w:hAnsi="Times New Roman"/>
          <w:sz w:val="24"/>
          <w:szCs w:val="24"/>
        </w:rPr>
        <w:t xml:space="preserve">Članak </w:t>
      </w:r>
      <w:r w:rsidR="00BF1793" w:rsidRPr="00492581">
        <w:rPr>
          <w:rFonts w:ascii="Times New Roman" w:hAnsi="Times New Roman"/>
          <w:sz w:val="24"/>
          <w:szCs w:val="24"/>
        </w:rPr>
        <w:t>9</w:t>
      </w:r>
      <w:r w:rsidRPr="00492581">
        <w:rPr>
          <w:rFonts w:ascii="Times New Roman" w:hAnsi="Times New Roman"/>
          <w:sz w:val="24"/>
          <w:szCs w:val="24"/>
        </w:rPr>
        <w:t>.</w:t>
      </w:r>
    </w:p>
    <w:p w:rsidR="00877F3C" w:rsidRPr="00492581" w:rsidRDefault="00BB395C" w:rsidP="00877F3C">
      <w:pPr>
        <w:pStyle w:val="BodyText2"/>
        <w:spacing w:line="240" w:lineRule="auto"/>
        <w:rPr>
          <w:rFonts w:ascii="Times New Roman" w:hAnsi="Times New Roman"/>
          <w:color w:val="000000"/>
          <w:sz w:val="24"/>
          <w:szCs w:val="24"/>
        </w:rPr>
      </w:pPr>
      <w:r w:rsidRPr="00492581">
        <w:rPr>
          <w:rFonts w:ascii="Times New Roman" w:hAnsi="Times New Roman"/>
          <w:color w:val="000000"/>
          <w:sz w:val="24"/>
          <w:szCs w:val="24"/>
        </w:rPr>
        <w:t>P</w:t>
      </w:r>
      <w:r w:rsidR="00025780" w:rsidRPr="00492581">
        <w:rPr>
          <w:rFonts w:ascii="Times New Roman" w:hAnsi="Times New Roman"/>
          <w:color w:val="000000"/>
          <w:sz w:val="24"/>
          <w:szCs w:val="24"/>
        </w:rPr>
        <w:t xml:space="preserve">rovođenje zaštite na radu </w:t>
      </w:r>
      <w:r w:rsidR="008160B3" w:rsidRPr="00492581">
        <w:rPr>
          <w:rFonts w:ascii="Times New Roman" w:hAnsi="Times New Roman"/>
          <w:color w:val="000000"/>
          <w:sz w:val="24"/>
          <w:szCs w:val="24"/>
        </w:rPr>
        <w:t>ravnatelj škole</w:t>
      </w:r>
      <w:r w:rsidRPr="00492581">
        <w:rPr>
          <w:rFonts w:ascii="Times New Roman" w:hAnsi="Times New Roman"/>
          <w:color w:val="000000"/>
          <w:sz w:val="24"/>
          <w:szCs w:val="24"/>
        </w:rPr>
        <w:t xml:space="preserve"> može </w:t>
      </w:r>
      <w:r w:rsidR="00025780" w:rsidRPr="00492581">
        <w:rPr>
          <w:rFonts w:ascii="Times New Roman" w:hAnsi="Times New Roman"/>
          <w:color w:val="000000"/>
          <w:sz w:val="24"/>
          <w:szCs w:val="24"/>
        </w:rPr>
        <w:t xml:space="preserve">prenijeti u pisanom obliku na svojeg ovlaštenika u okviru njegovog djelokruga rada. </w:t>
      </w:r>
    </w:p>
    <w:p w:rsidR="00877F3C" w:rsidRDefault="00877F3C" w:rsidP="00877F3C">
      <w:pPr>
        <w:pStyle w:val="BodyText2"/>
        <w:spacing w:line="240" w:lineRule="auto"/>
        <w:rPr>
          <w:rFonts w:ascii="Times New Roman" w:hAnsi="Times New Roman"/>
          <w:sz w:val="24"/>
          <w:szCs w:val="24"/>
        </w:rPr>
      </w:pPr>
    </w:p>
    <w:p w:rsidR="00131FBD" w:rsidRPr="00492581" w:rsidRDefault="00131FBD" w:rsidP="00877F3C">
      <w:pPr>
        <w:pStyle w:val="BodyText2"/>
        <w:spacing w:line="240" w:lineRule="auto"/>
        <w:rPr>
          <w:rFonts w:ascii="Times New Roman" w:hAnsi="Times New Roman"/>
          <w:sz w:val="24"/>
          <w:szCs w:val="24"/>
        </w:rPr>
      </w:pPr>
    </w:p>
    <w:p w:rsidR="00025780" w:rsidRPr="00492581" w:rsidRDefault="00025780" w:rsidP="00877F3C">
      <w:pPr>
        <w:pStyle w:val="BodyText2"/>
        <w:spacing w:line="240" w:lineRule="auto"/>
        <w:ind w:right="-199"/>
        <w:jc w:val="center"/>
        <w:rPr>
          <w:rFonts w:ascii="Times New Roman" w:hAnsi="Times New Roman"/>
          <w:sz w:val="24"/>
          <w:szCs w:val="24"/>
        </w:rPr>
      </w:pPr>
      <w:r w:rsidRPr="00492581">
        <w:rPr>
          <w:rFonts w:ascii="Times New Roman" w:hAnsi="Times New Roman"/>
          <w:sz w:val="24"/>
          <w:szCs w:val="24"/>
        </w:rPr>
        <w:t xml:space="preserve">Članak </w:t>
      </w:r>
      <w:r w:rsidR="00BF1793" w:rsidRPr="00492581">
        <w:rPr>
          <w:rFonts w:ascii="Times New Roman" w:hAnsi="Times New Roman"/>
          <w:sz w:val="24"/>
          <w:szCs w:val="24"/>
        </w:rPr>
        <w:t>10</w:t>
      </w:r>
      <w:r w:rsidRPr="00492581">
        <w:rPr>
          <w:rFonts w:ascii="Times New Roman" w:hAnsi="Times New Roman"/>
          <w:sz w:val="24"/>
          <w:szCs w:val="24"/>
        </w:rPr>
        <w:t>.</w:t>
      </w:r>
    </w:p>
    <w:p w:rsidR="00025780" w:rsidRPr="00492581" w:rsidRDefault="00025780" w:rsidP="00D47C29">
      <w:pPr>
        <w:pStyle w:val="t-9-8"/>
        <w:spacing w:before="0" w:beforeAutospacing="0" w:after="120" w:afterAutospacing="0"/>
        <w:jc w:val="both"/>
        <w:rPr>
          <w:color w:val="000000"/>
        </w:rPr>
      </w:pPr>
      <w:r w:rsidRPr="00492581">
        <w:rPr>
          <w:color w:val="000000"/>
        </w:rPr>
        <w:lastRenderedPageBreak/>
        <w:t>Poslodavac koji zaštitu na radu provodi djelovanjem ovlaštenika obvezan je ovlastiti ovlaštenika, osobito za to da:</w:t>
      </w:r>
    </w:p>
    <w:p w:rsidR="00025780" w:rsidRPr="00492581" w:rsidRDefault="00025780" w:rsidP="00D47C29">
      <w:pPr>
        <w:pStyle w:val="t-9-8"/>
        <w:spacing w:before="0" w:beforeAutospacing="0" w:after="120" w:afterAutospacing="0"/>
        <w:jc w:val="both"/>
        <w:rPr>
          <w:color w:val="000000"/>
        </w:rPr>
      </w:pPr>
      <w:r w:rsidRPr="00492581">
        <w:rPr>
          <w:color w:val="000000"/>
        </w:rPr>
        <w:t>1) radniku koji nije osposobljen za rad na siguran način ne dopusti rad bez nadzora osposobljenog radnika</w:t>
      </w:r>
      <w:r w:rsidR="00131FBD">
        <w:rPr>
          <w:color w:val="000000"/>
        </w:rPr>
        <w:t>.</w:t>
      </w:r>
    </w:p>
    <w:p w:rsidR="00025780" w:rsidRPr="00492581" w:rsidRDefault="00025780" w:rsidP="00D47C29">
      <w:pPr>
        <w:pStyle w:val="t-9-8"/>
        <w:spacing w:before="0" w:beforeAutospacing="0" w:after="120" w:afterAutospacing="0"/>
        <w:jc w:val="both"/>
        <w:rPr>
          <w:color w:val="000000"/>
        </w:rPr>
      </w:pPr>
      <w:r w:rsidRPr="00492581">
        <w:rPr>
          <w:color w:val="000000"/>
        </w:rPr>
        <w:t>2) radniku za kojeg nije na propisani način utvrđeno da ispunjava tražene uvjete, ne dopusti obavljanje poslova s posebnim uvjetima rada, odnosno da radniku koji više ne ispunjava tražene uvjete zabrani da nastavi obavljati poslove s posebnim uvjetima rada</w:t>
      </w:r>
      <w:r w:rsidR="00131FBD">
        <w:rPr>
          <w:color w:val="000000"/>
        </w:rPr>
        <w:t>.</w:t>
      </w:r>
    </w:p>
    <w:p w:rsidR="00025780" w:rsidRPr="00492581" w:rsidRDefault="00025780" w:rsidP="00D47C29">
      <w:pPr>
        <w:pStyle w:val="t-9-8"/>
        <w:spacing w:before="0" w:beforeAutospacing="0" w:after="120" w:afterAutospacing="0"/>
        <w:jc w:val="both"/>
        <w:rPr>
          <w:color w:val="000000"/>
        </w:rPr>
      </w:pPr>
      <w:r w:rsidRPr="00492581">
        <w:rPr>
          <w:color w:val="000000"/>
        </w:rPr>
        <w:t>3) posebno osjetljivim skupinama radnika ne dozvoli da obavljaju poslove koji bi mogli na njih štetno utjecati</w:t>
      </w:r>
      <w:r w:rsidR="00131FBD">
        <w:rPr>
          <w:color w:val="000000"/>
        </w:rPr>
        <w:t>.</w:t>
      </w:r>
    </w:p>
    <w:p w:rsidR="00025780" w:rsidRPr="00492581" w:rsidRDefault="00025780" w:rsidP="00D47C29">
      <w:pPr>
        <w:pStyle w:val="t-9-8"/>
        <w:spacing w:before="0" w:beforeAutospacing="0" w:after="120" w:afterAutospacing="0"/>
        <w:jc w:val="both"/>
        <w:rPr>
          <w:color w:val="000000"/>
        </w:rPr>
      </w:pPr>
      <w:r w:rsidRPr="00492581">
        <w:rPr>
          <w:color w:val="000000"/>
        </w:rPr>
        <w:t>4) isključi iz uporabe radnu opremu koja nije ispravna, odnosno sigurna, kao i osobnu zaštitnu opremu na kojoj nastanu promjene zbog kojih postoje rizici za sigurnost i zdravlje radnika</w:t>
      </w:r>
      <w:r w:rsidR="00131FBD">
        <w:rPr>
          <w:color w:val="000000"/>
        </w:rPr>
        <w:t>.</w:t>
      </w:r>
    </w:p>
    <w:p w:rsidR="00025780" w:rsidRPr="00492581" w:rsidRDefault="00025780" w:rsidP="00D47C29">
      <w:pPr>
        <w:pStyle w:val="t-9-8"/>
        <w:spacing w:before="0" w:beforeAutospacing="0" w:after="120" w:afterAutospacing="0"/>
        <w:jc w:val="both"/>
        <w:rPr>
          <w:color w:val="000000"/>
        </w:rPr>
      </w:pPr>
      <w:r w:rsidRPr="00492581">
        <w:rPr>
          <w:color w:val="000000"/>
        </w:rPr>
        <w:t>5) u suradnji sa stručnjakom za zaštitu na radu osigura evidentiranje svake nezgode i ozljede na radu te svakog slučaja postupanja radnika u skladu s odredbom članka 69. stavaka 3. i 4. Zakona o zaštiti na rad</w:t>
      </w:r>
      <w:r w:rsidR="001966E6" w:rsidRPr="00492581">
        <w:rPr>
          <w:color w:val="000000"/>
        </w:rPr>
        <w:t>u.</w:t>
      </w:r>
    </w:p>
    <w:p w:rsidR="00025780" w:rsidRPr="00492581" w:rsidRDefault="00025780" w:rsidP="00D47C29">
      <w:pPr>
        <w:pStyle w:val="t-9-8"/>
        <w:spacing w:before="0" w:beforeAutospacing="0" w:after="120" w:afterAutospacing="0"/>
        <w:jc w:val="both"/>
        <w:rPr>
          <w:color w:val="000000"/>
        </w:rPr>
      </w:pPr>
      <w:r w:rsidRPr="00492581">
        <w:rPr>
          <w:color w:val="000000"/>
        </w:rPr>
        <w:t>6) nadzire da radnici rade u skladu s pravilima zaštite na radu, uputama poslodavca, odnosno proizvođača radne opreme, osobne zaštitne opreme, opasnih kemikalija i bioloških štetnosti te da koriste propisanu osobnu zaštitnu opremu</w:t>
      </w:r>
      <w:r w:rsidR="00131FBD">
        <w:rPr>
          <w:color w:val="000000"/>
        </w:rPr>
        <w:t>.</w:t>
      </w:r>
    </w:p>
    <w:p w:rsidR="00025780" w:rsidRPr="00492581" w:rsidRDefault="00025780" w:rsidP="00D47C29">
      <w:pPr>
        <w:pStyle w:val="t-9-8"/>
        <w:spacing w:before="0" w:beforeAutospacing="0" w:after="120" w:afterAutospacing="0"/>
        <w:jc w:val="both"/>
        <w:rPr>
          <w:color w:val="000000"/>
        </w:rPr>
      </w:pPr>
      <w:r w:rsidRPr="00492581">
        <w:rPr>
          <w:color w:val="000000"/>
        </w:rPr>
        <w:t xml:space="preserve">7) radniku zabrani rad ako ga obavlja suprotno </w:t>
      </w:r>
      <w:r w:rsidR="00BB395C" w:rsidRPr="00492581">
        <w:rPr>
          <w:color w:val="000000"/>
        </w:rPr>
        <w:t>pravilima zaštite na radu</w:t>
      </w:r>
      <w:r w:rsidR="00131FBD">
        <w:rPr>
          <w:color w:val="000000"/>
        </w:rPr>
        <w:t>.</w:t>
      </w:r>
    </w:p>
    <w:p w:rsidR="00025780" w:rsidRPr="00492581" w:rsidRDefault="00025780" w:rsidP="00D47C29">
      <w:pPr>
        <w:pStyle w:val="t-9-8"/>
        <w:spacing w:before="0" w:beforeAutospacing="0" w:after="120" w:afterAutospacing="0"/>
        <w:jc w:val="both"/>
        <w:rPr>
          <w:color w:val="000000"/>
        </w:rPr>
      </w:pPr>
      <w:r w:rsidRPr="00492581">
        <w:rPr>
          <w:color w:val="000000"/>
        </w:rPr>
        <w:t>8) osigura potreban broj radnika osposobljenih za evakuaciju i spašavanje, za pružanje prve pomoći te da im stavi na raspolaganje svu potrebnu opremu</w:t>
      </w:r>
      <w:r w:rsidR="00131FBD">
        <w:rPr>
          <w:color w:val="000000"/>
        </w:rPr>
        <w:t>.</w:t>
      </w:r>
    </w:p>
    <w:p w:rsidR="00C62836" w:rsidRPr="00AF475D" w:rsidRDefault="00025780" w:rsidP="00C62836">
      <w:pPr>
        <w:pStyle w:val="BodyText2"/>
        <w:spacing w:line="240" w:lineRule="auto"/>
        <w:rPr>
          <w:rFonts w:ascii="Times New Roman" w:hAnsi="Times New Roman"/>
          <w:color w:val="000000"/>
          <w:sz w:val="24"/>
          <w:szCs w:val="24"/>
        </w:rPr>
      </w:pPr>
      <w:r w:rsidRPr="00492581">
        <w:rPr>
          <w:rFonts w:ascii="Times New Roman" w:hAnsi="Times New Roman"/>
          <w:color w:val="000000"/>
          <w:sz w:val="24"/>
          <w:szCs w:val="24"/>
        </w:rPr>
        <w:t>9) osig</w:t>
      </w:r>
      <w:r w:rsidR="001966E6" w:rsidRPr="00492581">
        <w:rPr>
          <w:rFonts w:ascii="Times New Roman" w:hAnsi="Times New Roman"/>
          <w:color w:val="000000"/>
          <w:sz w:val="24"/>
          <w:szCs w:val="24"/>
        </w:rPr>
        <w:t>ura provođenje zabrane konzumiranja alkohola i</w:t>
      </w:r>
      <w:r w:rsidRPr="00492581">
        <w:rPr>
          <w:rFonts w:ascii="Times New Roman" w:hAnsi="Times New Roman"/>
          <w:color w:val="000000"/>
          <w:sz w:val="24"/>
          <w:szCs w:val="24"/>
        </w:rPr>
        <w:t xml:space="preserve"> sredstva ovisnosti, odnosno da zabrani rad radnicima koji su na radu pod utjecajem alkohola ili drugih sredstava ovisnosti i da ih udalji s mjesta rada.</w:t>
      </w:r>
      <w:r w:rsidR="00877F3C" w:rsidRPr="00492581">
        <w:rPr>
          <w:rFonts w:ascii="Times New Roman" w:hAnsi="Times New Roman"/>
          <w:color w:val="000000"/>
          <w:sz w:val="24"/>
          <w:szCs w:val="24"/>
        </w:rPr>
        <w:t xml:space="preserve"> </w:t>
      </w:r>
    </w:p>
    <w:p w:rsidR="00C62836" w:rsidRPr="00492581" w:rsidRDefault="00025780" w:rsidP="00C62836">
      <w:pPr>
        <w:pStyle w:val="BodyText2"/>
        <w:spacing w:line="240" w:lineRule="auto"/>
        <w:jc w:val="center"/>
        <w:rPr>
          <w:rFonts w:ascii="Times New Roman" w:hAnsi="Times New Roman"/>
          <w:sz w:val="24"/>
          <w:szCs w:val="24"/>
        </w:rPr>
      </w:pPr>
      <w:r w:rsidRPr="00492581">
        <w:rPr>
          <w:rFonts w:ascii="Times New Roman" w:hAnsi="Times New Roman"/>
          <w:sz w:val="24"/>
          <w:szCs w:val="24"/>
        </w:rPr>
        <w:t xml:space="preserve">Članak </w:t>
      </w:r>
      <w:r w:rsidR="006B57BD" w:rsidRPr="00492581">
        <w:rPr>
          <w:rFonts w:ascii="Times New Roman" w:hAnsi="Times New Roman"/>
          <w:sz w:val="24"/>
          <w:szCs w:val="24"/>
        </w:rPr>
        <w:t>1</w:t>
      </w:r>
      <w:r w:rsidR="00877F3C" w:rsidRPr="00492581">
        <w:rPr>
          <w:rFonts w:ascii="Times New Roman" w:hAnsi="Times New Roman"/>
          <w:sz w:val="24"/>
          <w:szCs w:val="24"/>
        </w:rPr>
        <w:t>1</w:t>
      </w:r>
      <w:r w:rsidRPr="00492581">
        <w:rPr>
          <w:rFonts w:ascii="Times New Roman" w:hAnsi="Times New Roman"/>
          <w:sz w:val="24"/>
          <w:szCs w:val="24"/>
        </w:rPr>
        <w:t>.</w:t>
      </w:r>
    </w:p>
    <w:p w:rsidR="00025780" w:rsidRPr="00492581" w:rsidRDefault="004C123D" w:rsidP="004C123D">
      <w:pPr>
        <w:pStyle w:val="BodyText2"/>
        <w:spacing w:line="240" w:lineRule="auto"/>
        <w:rPr>
          <w:rFonts w:ascii="Times New Roman" w:hAnsi="Times New Roman"/>
          <w:sz w:val="24"/>
          <w:szCs w:val="24"/>
        </w:rPr>
      </w:pPr>
      <w:r w:rsidRPr="00492581">
        <w:rPr>
          <w:rFonts w:ascii="Times New Roman" w:hAnsi="Times New Roman"/>
          <w:color w:val="000000"/>
          <w:sz w:val="24"/>
          <w:szCs w:val="24"/>
        </w:rPr>
        <w:t xml:space="preserve">(1) </w:t>
      </w:r>
      <w:r w:rsidR="00BB395C" w:rsidRPr="00492581">
        <w:rPr>
          <w:rFonts w:ascii="Times New Roman" w:hAnsi="Times New Roman"/>
          <w:color w:val="000000"/>
          <w:sz w:val="24"/>
          <w:szCs w:val="24"/>
        </w:rPr>
        <w:t>O</w:t>
      </w:r>
      <w:r w:rsidR="00025780" w:rsidRPr="00492581">
        <w:rPr>
          <w:rFonts w:ascii="Times New Roman" w:hAnsi="Times New Roman"/>
          <w:color w:val="000000"/>
          <w:sz w:val="24"/>
          <w:szCs w:val="24"/>
        </w:rPr>
        <w:t xml:space="preserve">vlašteniku </w:t>
      </w:r>
      <w:r w:rsidR="00BB395C" w:rsidRPr="00492581">
        <w:rPr>
          <w:rFonts w:ascii="Times New Roman" w:hAnsi="Times New Roman"/>
          <w:color w:val="000000"/>
          <w:sz w:val="24"/>
          <w:szCs w:val="24"/>
        </w:rPr>
        <w:t xml:space="preserve">se moraju </w:t>
      </w:r>
      <w:r w:rsidR="00025780" w:rsidRPr="00492581">
        <w:rPr>
          <w:rFonts w:ascii="Times New Roman" w:hAnsi="Times New Roman"/>
          <w:color w:val="000000"/>
          <w:sz w:val="24"/>
          <w:szCs w:val="24"/>
        </w:rPr>
        <w:t>osigurati u</w:t>
      </w:r>
      <w:r w:rsidR="00BB395C" w:rsidRPr="00492581">
        <w:rPr>
          <w:rFonts w:ascii="Times New Roman" w:hAnsi="Times New Roman"/>
          <w:color w:val="000000"/>
          <w:sz w:val="24"/>
          <w:szCs w:val="24"/>
        </w:rPr>
        <w:t>vjeti</w:t>
      </w:r>
      <w:r w:rsidR="00025780" w:rsidRPr="00492581">
        <w:rPr>
          <w:rFonts w:ascii="Times New Roman" w:hAnsi="Times New Roman"/>
          <w:color w:val="000000"/>
          <w:sz w:val="24"/>
          <w:szCs w:val="24"/>
        </w:rPr>
        <w:t xml:space="preserve"> za rad te ga </w:t>
      </w:r>
      <w:r w:rsidR="00BB395C" w:rsidRPr="00492581">
        <w:rPr>
          <w:rFonts w:ascii="Times New Roman" w:hAnsi="Times New Roman"/>
          <w:color w:val="000000"/>
          <w:sz w:val="24"/>
          <w:szCs w:val="24"/>
        </w:rPr>
        <w:t xml:space="preserve">se </w:t>
      </w:r>
      <w:r w:rsidR="00025780" w:rsidRPr="00492581">
        <w:rPr>
          <w:rFonts w:ascii="Times New Roman" w:hAnsi="Times New Roman"/>
          <w:color w:val="000000"/>
          <w:sz w:val="24"/>
          <w:szCs w:val="24"/>
        </w:rPr>
        <w:t>ne smije staviti u nepovoljniji položaj zbog poduzimanja aktivnosti u skladu s pravilima zaštite na radu te postupanja po pravilima struke i danim ovlaštenjima poslodavca.</w:t>
      </w:r>
    </w:p>
    <w:p w:rsidR="00877F3C" w:rsidRPr="00492581" w:rsidRDefault="004C123D" w:rsidP="00877F3C">
      <w:pPr>
        <w:pStyle w:val="BodyText2"/>
        <w:spacing w:line="240" w:lineRule="auto"/>
        <w:rPr>
          <w:rFonts w:ascii="Times New Roman" w:hAnsi="Times New Roman"/>
          <w:color w:val="000000"/>
          <w:sz w:val="24"/>
          <w:szCs w:val="24"/>
        </w:rPr>
      </w:pPr>
      <w:r w:rsidRPr="00492581">
        <w:rPr>
          <w:rFonts w:ascii="Times New Roman" w:hAnsi="Times New Roman"/>
          <w:color w:val="000000"/>
          <w:sz w:val="24"/>
          <w:szCs w:val="24"/>
        </w:rPr>
        <w:t xml:space="preserve">(2) </w:t>
      </w:r>
      <w:r w:rsidR="00025780" w:rsidRPr="00492581">
        <w:rPr>
          <w:rFonts w:ascii="Times New Roman" w:hAnsi="Times New Roman"/>
          <w:color w:val="000000"/>
          <w:sz w:val="24"/>
          <w:szCs w:val="24"/>
        </w:rPr>
        <w:t>Pod uvjetima za rad podrazumijevaju se samostalnost ovlaštenika u donošenju i provođenju odluka te samostalnost u raspolaganju sredstvima koja mu je obvezan osigurati poslodavac.</w:t>
      </w:r>
      <w:r w:rsidR="00877F3C" w:rsidRPr="00492581">
        <w:rPr>
          <w:rFonts w:ascii="Times New Roman" w:hAnsi="Times New Roman"/>
          <w:color w:val="000000"/>
          <w:sz w:val="24"/>
          <w:szCs w:val="24"/>
        </w:rPr>
        <w:t xml:space="preserve"> </w:t>
      </w:r>
    </w:p>
    <w:p w:rsidR="00877F3C" w:rsidRPr="00492581" w:rsidRDefault="00877F3C" w:rsidP="00877F3C">
      <w:pPr>
        <w:pStyle w:val="BodyText2"/>
        <w:spacing w:line="240" w:lineRule="auto"/>
        <w:rPr>
          <w:rFonts w:ascii="Times New Roman" w:hAnsi="Times New Roman"/>
          <w:sz w:val="24"/>
          <w:szCs w:val="24"/>
        </w:rPr>
      </w:pPr>
    </w:p>
    <w:p w:rsidR="00322F26" w:rsidRPr="00492581" w:rsidRDefault="00322F26" w:rsidP="00877F3C">
      <w:pPr>
        <w:pStyle w:val="BodyText2"/>
        <w:spacing w:line="240" w:lineRule="auto"/>
        <w:jc w:val="center"/>
        <w:rPr>
          <w:rFonts w:ascii="Times New Roman" w:hAnsi="Times New Roman"/>
          <w:sz w:val="24"/>
          <w:szCs w:val="24"/>
        </w:rPr>
      </w:pPr>
      <w:r w:rsidRPr="00492581">
        <w:rPr>
          <w:rFonts w:ascii="Times New Roman" w:hAnsi="Times New Roman"/>
          <w:sz w:val="24"/>
          <w:szCs w:val="24"/>
        </w:rPr>
        <w:t xml:space="preserve">Članak </w:t>
      </w:r>
      <w:r w:rsidR="006B57BD" w:rsidRPr="00492581">
        <w:rPr>
          <w:rFonts w:ascii="Times New Roman" w:hAnsi="Times New Roman"/>
          <w:sz w:val="24"/>
          <w:szCs w:val="24"/>
        </w:rPr>
        <w:t>1</w:t>
      </w:r>
      <w:r w:rsidR="00877F3C" w:rsidRPr="00492581">
        <w:rPr>
          <w:rFonts w:ascii="Times New Roman" w:hAnsi="Times New Roman"/>
          <w:sz w:val="24"/>
          <w:szCs w:val="24"/>
        </w:rPr>
        <w:t>2</w:t>
      </w:r>
      <w:r w:rsidRPr="00492581">
        <w:rPr>
          <w:rFonts w:ascii="Times New Roman" w:hAnsi="Times New Roman"/>
          <w:sz w:val="24"/>
          <w:szCs w:val="24"/>
        </w:rPr>
        <w:t>.</w:t>
      </w:r>
    </w:p>
    <w:p w:rsidR="000B1EC6" w:rsidRDefault="00CA6D46"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Stručnjak zaštite na radu odgovoran je za poslove koje obav</w:t>
      </w:r>
      <w:r w:rsidR="00BB395C" w:rsidRPr="00492581">
        <w:rPr>
          <w:rFonts w:ascii="Times New Roman" w:hAnsi="Times New Roman"/>
          <w:sz w:val="24"/>
          <w:szCs w:val="24"/>
        </w:rPr>
        <w:t xml:space="preserve">lja poslodavcu prema odredbama </w:t>
      </w:r>
      <w:r w:rsidR="00BB395C" w:rsidRPr="00492581">
        <w:rPr>
          <w:rFonts w:ascii="Times New Roman" w:hAnsi="Times New Roman"/>
          <w:color w:val="000000"/>
          <w:sz w:val="24"/>
          <w:szCs w:val="24"/>
        </w:rPr>
        <w:t>Zakona o zaštiti na radu</w:t>
      </w:r>
      <w:r w:rsidR="0068549E" w:rsidRPr="00492581">
        <w:rPr>
          <w:rFonts w:ascii="Times New Roman" w:hAnsi="Times New Roman"/>
          <w:sz w:val="24"/>
          <w:szCs w:val="24"/>
        </w:rPr>
        <w:t>.</w:t>
      </w:r>
    </w:p>
    <w:p w:rsidR="00AF475D" w:rsidRPr="00492581" w:rsidRDefault="00AF475D" w:rsidP="000B1EC6">
      <w:pPr>
        <w:pStyle w:val="BodyText2"/>
        <w:spacing w:line="240" w:lineRule="auto"/>
        <w:ind w:right="-58"/>
        <w:rPr>
          <w:rFonts w:ascii="Times New Roman" w:hAnsi="Times New Roman"/>
          <w:sz w:val="24"/>
          <w:szCs w:val="24"/>
        </w:rPr>
      </w:pPr>
    </w:p>
    <w:p w:rsidR="00C35109" w:rsidRPr="00492581" w:rsidRDefault="00C35109" w:rsidP="000B1EC6">
      <w:pPr>
        <w:spacing w:after="120"/>
        <w:jc w:val="center"/>
        <w:rPr>
          <w:rFonts w:ascii="Times New Roman" w:hAnsi="Times New Roman"/>
          <w:sz w:val="24"/>
          <w:szCs w:val="24"/>
        </w:rPr>
      </w:pPr>
      <w:r w:rsidRPr="00492581">
        <w:rPr>
          <w:rFonts w:ascii="Times New Roman" w:hAnsi="Times New Roman"/>
          <w:sz w:val="24"/>
          <w:szCs w:val="24"/>
        </w:rPr>
        <w:t>Članak 1</w:t>
      </w:r>
      <w:r w:rsidR="00877F3C" w:rsidRPr="00492581">
        <w:rPr>
          <w:rFonts w:ascii="Times New Roman" w:hAnsi="Times New Roman"/>
          <w:sz w:val="24"/>
          <w:szCs w:val="24"/>
        </w:rPr>
        <w:t>3</w:t>
      </w:r>
      <w:r w:rsidRPr="00492581">
        <w:rPr>
          <w:rFonts w:ascii="Times New Roman" w:hAnsi="Times New Roman"/>
          <w:sz w:val="24"/>
          <w:szCs w:val="24"/>
        </w:rPr>
        <w:t>.</w:t>
      </w:r>
    </w:p>
    <w:p w:rsidR="00C35109" w:rsidRPr="00492581" w:rsidRDefault="00C35109"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Osposobljavati</w:t>
      </w:r>
      <w:r w:rsidR="004C123D" w:rsidRPr="00492581">
        <w:rPr>
          <w:rFonts w:ascii="Times New Roman" w:hAnsi="Times New Roman"/>
          <w:sz w:val="24"/>
          <w:szCs w:val="24"/>
        </w:rPr>
        <w:t xml:space="preserve"> se iz zaštite na radu dužni su;</w:t>
      </w:r>
    </w:p>
    <w:p w:rsidR="00C35109" w:rsidRPr="00492581" w:rsidRDefault="00FB79BF"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xml:space="preserve">- </w:t>
      </w:r>
      <w:r w:rsidR="00C35109" w:rsidRPr="00492581">
        <w:rPr>
          <w:rFonts w:ascii="Times New Roman" w:hAnsi="Times New Roman"/>
          <w:sz w:val="24"/>
          <w:szCs w:val="24"/>
        </w:rPr>
        <w:t xml:space="preserve"> radnici</w:t>
      </w:r>
      <w:r w:rsidR="004C123D" w:rsidRPr="00492581">
        <w:rPr>
          <w:rFonts w:ascii="Times New Roman" w:hAnsi="Times New Roman"/>
          <w:sz w:val="24"/>
          <w:szCs w:val="24"/>
        </w:rPr>
        <w:t>,</w:t>
      </w:r>
    </w:p>
    <w:p w:rsidR="00C35109" w:rsidRPr="00492581" w:rsidRDefault="008160B3"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ravnatelj</w:t>
      </w:r>
      <w:r w:rsidR="00C35109" w:rsidRPr="00492581">
        <w:rPr>
          <w:rFonts w:ascii="Times New Roman" w:hAnsi="Times New Roman"/>
          <w:sz w:val="24"/>
          <w:szCs w:val="24"/>
        </w:rPr>
        <w:t xml:space="preserve"> i ovlaštenici iz područja zaštite na radu</w:t>
      </w:r>
      <w:r w:rsidR="0082474C" w:rsidRPr="00492581">
        <w:rPr>
          <w:rFonts w:ascii="Times New Roman" w:hAnsi="Times New Roman"/>
          <w:sz w:val="24"/>
          <w:szCs w:val="24"/>
        </w:rPr>
        <w:t>,</w:t>
      </w:r>
    </w:p>
    <w:p w:rsidR="00C35109" w:rsidRPr="00492581" w:rsidRDefault="00C35109"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povjerenici radnika iz područja zaštite na radu</w:t>
      </w:r>
      <w:r w:rsidR="0082474C" w:rsidRPr="00492581">
        <w:rPr>
          <w:rFonts w:ascii="Times New Roman" w:hAnsi="Times New Roman"/>
          <w:sz w:val="24"/>
          <w:szCs w:val="24"/>
        </w:rPr>
        <w:t>,</w:t>
      </w:r>
    </w:p>
    <w:p w:rsidR="00C35109" w:rsidRPr="00492581" w:rsidRDefault="00C35109"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radnici određeni za provedbu evakuacije i spašavanja</w:t>
      </w:r>
      <w:r w:rsidR="0082474C" w:rsidRPr="00492581">
        <w:rPr>
          <w:rFonts w:ascii="Times New Roman" w:hAnsi="Times New Roman"/>
          <w:sz w:val="24"/>
          <w:szCs w:val="24"/>
        </w:rPr>
        <w:t>,</w:t>
      </w:r>
    </w:p>
    <w:p w:rsidR="00C35109" w:rsidRPr="00492581" w:rsidRDefault="00C35109"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radnici određeni za pružanje prve pomoći</w:t>
      </w:r>
      <w:r w:rsidR="0082474C" w:rsidRPr="00492581">
        <w:rPr>
          <w:rFonts w:ascii="Times New Roman" w:hAnsi="Times New Roman"/>
          <w:sz w:val="24"/>
          <w:szCs w:val="24"/>
        </w:rPr>
        <w:t>,</w:t>
      </w:r>
    </w:p>
    <w:p w:rsidR="00877F3C" w:rsidRPr="00492581" w:rsidRDefault="00C35109" w:rsidP="00877F3C">
      <w:pPr>
        <w:pStyle w:val="BodyText2"/>
        <w:spacing w:line="240" w:lineRule="auto"/>
        <w:rPr>
          <w:rFonts w:ascii="Times New Roman" w:hAnsi="Times New Roman"/>
          <w:color w:val="000000"/>
          <w:sz w:val="24"/>
          <w:szCs w:val="24"/>
        </w:rPr>
      </w:pPr>
      <w:r w:rsidRPr="00492581">
        <w:rPr>
          <w:rFonts w:ascii="Times New Roman" w:hAnsi="Times New Roman"/>
          <w:sz w:val="24"/>
          <w:szCs w:val="24"/>
        </w:rPr>
        <w:t>- svi radnici za početno gašenje požara.</w:t>
      </w:r>
      <w:r w:rsidR="00877F3C" w:rsidRPr="00492581">
        <w:rPr>
          <w:rFonts w:ascii="Times New Roman" w:hAnsi="Times New Roman"/>
          <w:color w:val="000000"/>
          <w:sz w:val="24"/>
          <w:szCs w:val="24"/>
        </w:rPr>
        <w:t xml:space="preserve"> </w:t>
      </w:r>
    </w:p>
    <w:p w:rsidR="00877F3C" w:rsidRDefault="00877F3C" w:rsidP="00877F3C">
      <w:pPr>
        <w:pStyle w:val="BodyText2"/>
        <w:spacing w:line="240" w:lineRule="auto"/>
        <w:rPr>
          <w:rFonts w:ascii="Times New Roman" w:hAnsi="Times New Roman"/>
          <w:sz w:val="24"/>
          <w:szCs w:val="24"/>
        </w:rPr>
      </w:pPr>
    </w:p>
    <w:p w:rsidR="00AF475D" w:rsidRPr="00492581" w:rsidRDefault="00AF475D" w:rsidP="00877F3C">
      <w:pPr>
        <w:pStyle w:val="BodyText2"/>
        <w:spacing w:line="240" w:lineRule="auto"/>
        <w:rPr>
          <w:rFonts w:ascii="Times New Roman" w:hAnsi="Times New Roman"/>
          <w:sz w:val="24"/>
          <w:szCs w:val="24"/>
        </w:rPr>
      </w:pPr>
    </w:p>
    <w:p w:rsidR="00C35109" w:rsidRPr="00492581" w:rsidRDefault="00C35109" w:rsidP="00877F3C">
      <w:pPr>
        <w:pStyle w:val="BodyText2"/>
        <w:spacing w:line="240" w:lineRule="auto"/>
        <w:ind w:right="-58"/>
        <w:jc w:val="center"/>
        <w:rPr>
          <w:rFonts w:ascii="Times New Roman" w:hAnsi="Times New Roman"/>
          <w:sz w:val="24"/>
          <w:szCs w:val="24"/>
        </w:rPr>
      </w:pPr>
      <w:r w:rsidRPr="00492581">
        <w:rPr>
          <w:rFonts w:ascii="Times New Roman" w:hAnsi="Times New Roman"/>
          <w:sz w:val="24"/>
          <w:szCs w:val="24"/>
        </w:rPr>
        <w:t>Članak 1</w:t>
      </w:r>
      <w:r w:rsidR="00877F3C" w:rsidRPr="00492581">
        <w:rPr>
          <w:rFonts w:ascii="Times New Roman" w:hAnsi="Times New Roman"/>
          <w:sz w:val="24"/>
          <w:szCs w:val="24"/>
        </w:rPr>
        <w:t>4</w:t>
      </w:r>
      <w:r w:rsidRPr="00492581">
        <w:rPr>
          <w:rFonts w:ascii="Times New Roman" w:hAnsi="Times New Roman"/>
          <w:sz w:val="24"/>
          <w:szCs w:val="24"/>
        </w:rPr>
        <w:t>.</w:t>
      </w:r>
    </w:p>
    <w:p w:rsidR="00C35109" w:rsidRPr="00492581" w:rsidRDefault="00C35109" w:rsidP="00D47C29">
      <w:pPr>
        <w:pStyle w:val="t-9-8"/>
        <w:spacing w:before="0" w:beforeAutospacing="0" w:after="120" w:afterAutospacing="0"/>
        <w:jc w:val="both"/>
        <w:rPr>
          <w:color w:val="000000"/>
        </w:rPr>
      </w:pPr>
      <w:r w:rsidRPr="00492581">
        <w:rPr>
          <w:color w:val="000000"/>
        </w:rPr>
        <w:t>Poslodavac je obvezan, na temelju procjene rizika, osposobiti radnika za rad na siguran način, i to:</w:t>
      </w:r>
    </w:p>
    <w:p w:rsidR="00C35109" w:rsidRPr="00492581" w:rsidRDefault="00C35109" w:rsidP="00D47C29">
      <w:pPr>
        <w:pStyle w:val="t-9-8"/>
        <w:spacing w:before="0" w:beforeAutospacing="0" w:after="120" w:afterAutospacing="0"/>
        <w:jc w:val="both"/>
        <w:rPr>
          <w:color w:val="000000"/>
        </w:rPr>
      </w:pPr>
      <w:r w:rsidRPr="00492581">
        <w:rPr>
          <w:color w:val="000000"/>
        </w:rPr>
        <w:t>1) prije početka rada</w:t>
      </w:r>
      <w:r w:rsidR="00131FBD">
        <w:rPr>
          <w:color w:val="000000"/>
        </w:rPr>
        <w:t>,</w:t>
      </w:r>
    </w:p>
    <w:p w:rsidR="00C35109" w:rsidRPr="00492581" w:rsidRDefault="00C35109" w:rsidP="00D47C29">
      <w:pPr>
        <w:pStyle w:val="t-9-8"/>
        <w:spacing w:before="0" w:beforeAutospacing="0" w:after="120" w:afterAutospacing="0"/>
        <w:jc w:val="both"/>
        <w:rPr>
          <w:color w:val="000000"/>
        </w:rPr>
      </w:pPr>
      <w:r w:rsidRPr="00492581">
        <w:rPr>
          <w:color w:val="000000"/>
        </w:rPr>
        <w:t>2) kod promjena u radnom postupku</w:t>
      </w:r>
      <w:r w:rsidR="00131FBD">
        <w:rPr>
          <w:color w:val="000000"/>
        </w:rPr>
        <w:t>,</w:t>
      </w:r>
    </w:p>
    <w:p w:rsidR="00C35109" w:rsidRPr="00492581" w:rsidRDefault="00C35109" w:rsidP="00D47C29">
      <w:pPr>
        <w:pStyle w:val="t-9-8"/>
        <w:spacing w:before="0" w:beforeAutospacing="0" w:after="120" w:afterAutospacing="0"/>
        <w:jc w:val="both"/>
        <w:rPr>
          <w:color w:val="000000"/>
        </w:rPr>
      </w:pPr>
      <w:r w:rsidRPr="00492581">
        <w:rPr>
          <w:color w:val="000000"/>
        </w:rPr>
        <w:t>3) kod uvođenja nove radne opreme ili njezine promjene</w:t>
      </w:r>
      <w:r w:rsidR="00131FBD">
        <w:rPr>
          <w:color w:val="000000"/>
        </w:rPr>
        <w:t>,</w:t>
      </w:r>
    </w:p>
    <w:p w:rsidR="00C35109" w:rsidRPr="00492581" w:rsidRDefault="00C35109" w:rsidP="00D47C29">
      <w:pPr>
        <w:pStyle w:val="t-9-8"/>
        <w:spacing w:before="0" w:beforeAutospacing="0" w:after="120" w:afterAutospacing="0"/>
        <w:jc w:val="both"/>
        <w:rPr>
          <w:color w:val="000000"/>
        </w:rPr>
      </w:pPr>
      <w:r w:rsidRPr="00492581">
        <w:rPr>
          <w:color w:val="000000"/>
        </w:rPr>
        <w:t>4) kod uvođenja nove tehnologije</w:t>
      </w:r>
      <w:r w:rsidR="00131FBD">
        <w:rPr>
          <w:color w:val="000000"/>
        </w:rPr>
        <w:t>,</w:t>
      </w:r>
    </w:p>
    <w:p w:rsidR="00C35109" w:rsidRPr="00492581" w:rsidRDefault="00C35109" w:rsidP="00D47C29">
      <w:pPr>
        <w:pStyle w:val="t-9-8"/>
        <w:spacing w:before="0" w:beforeAutospacing="0" w:after="120" w:afterAutospacing="0"/>
        <w:jc w:val="both"/>
        <w:rPr>
          <w:color w:val="000000"/>
        </w:rPr>
      </w:pPr>
      <w:r w:rsidRPr="00492581">
        <w:rPr>
          <w:color w:val="000000"/>
        </w:rPr>
        <w:t>5) kod upućivanja radnika na novi posao, odnosno na novo mjesto rada</w:t>
      </w:r>
      <w:r w:rsidR="00131FBD">
        <w:rPr>
          <w:color w:val="000000"/>
        </w:rPr>
        <w:t>,</w:t>
      </w:r>
    </w:p>
    <w:p w:rsidR="00877F3C" w:rsidRPr="00492581" w:rsidRDefault="00C35109" w:rsidP="00877F3C">
      <w:pPr>
        <w:pStyle w:val="BodyText2"/>
        <w:spacing w:line="240" w:lineRule="auto"/>
        <w:rPr>
          <w:rFonts w:ascii="Times New Roman" w:hAnsi="Times New Roman"/>
          <w:color w:val="000000"/>
          <w:sz w:val="24"/>
          <w:szCs w:val="24"/>
        </w:rPr>
      </w:pPr>
      <w:r w:rsidRPr="00492581">
        <w:rPr>
          <w:rFonts w:ascii="Times New Roman" w:hAnsi="Times New Roman"/>
          <w:color w:val="000000"/>
          <w:sz w:val="24"/>
          <w:szCs w:val="24"/>
        </w:rPr>
        <w:t>6) kod utvrđenog oštećenja zdravlja uzrokovanog opasnostima, štetnostima ili naporima na radu.</w:t>
      </w:r>
      <w:r w:rsidR="00877F3C" w:rsidRPr="00492581">
        <w:rPr>
          <w:rFonts w:ascii="Times New Roman" w:hAnsi="Times New Roman"/>
          <w:color w:val="000000"/>
          <w:sz w:val="24"/>
          <w:szCs w:val="24"/>
        </w:rPr>
        <w:t xml:space="preserve"> </w:t>
      </w:r>
    </w:p>
    <w:p w:rsidR="00877F3C" w:rsidRPr="00492581" w:rsidRDefault="00877F3C" w:rsidP="00877F3C">
      <w:pPr>
        <w:pStyle w:val="BodyText2"/>
        <w:spacing w:line="240" w:lineRule="auto"/>
        <w:rPr>
          <w:rFonts w:ascii="Times New Roman" w:hAnsi="Times New Roman"/>
          <w:sz w:val="24"/>
          <w:szCs w:val="24"/>
        </w:rPr>
      </w:pPr>
    </w:p>
    <w:p w:rsidR="009F7D76" w:rsidRPr="00492581" w:rsidRDefault="00C35109" w:rsidP="00877F3C">
      <w:pPr>
        <w:pStyle w:val="t-9-8"/>
        <w:spacing w:before="0" w:beforeAutospacing="0" w:after="120" w:afterAutospacing="0"/>
        <w:jc w:val="center"/>
      </w:pPr>
      <w:r w:rsidRPr="00492581">
        <w:t>Članak 1</w:t>
      </w:r>
      <w:r w:rsidR="00877F3C" w:rsidRPr="00492581">
        <w:t>5</w:t>
      </w:r>
      <w:r w:rsidRPr="00492581">
        <w:t>.</w:t>
      </w:r>
    </w:p>
    <w:p w:rsidR="00877F3C" w:rsidRPr="00492581" w:rsidRDefault="00BB395C" w:rsidP="00877F3C">
      <w:pPr>
        <w:pStyle w:val="BodyText2"/>
        <w:spacing w:line="240" w:lineRule="auto"/>
        <w:rPr>
          <w:rFonts w:ascii="Times New Roman" w:hAnsi="Times New Roman"/>
          <w:color w:val="000000"/>
          <w:sz w:val="24"/>
          <w:szCs w:val="24"/>
        </w:rPr>
      </w:pPr>
      <w:r w:rsidRPr="00492581">
        <w:rPr>
          <w:rFonts w:ascii="Times New Roman" w:hAnsi="Times New Roman"/>
          <w:color w:val="000000"/>
          <w:sz w:val="24"/>
          <w:szCs w:val="24"/>
        </w:rPr>
        <w:t>O</w:t>
      </w:r>
      <w:r w:rsidR="00C35109" w:rsidRPr="00492581">
        <w:rPr>
          <w:rFonts w:ascii="Times New Roman" w:hAnsi="Times New Roman"/>
          <w:color w:val="000000"/>
          <w:sz w:val="24"/>
          <w:szCs w:val="24"/>
        </w:rPr>
        <w:t xml:space="preserve">sposobljavanje iz </w:t>
      </w:r>
      <w:r w:rsidRPr="00492581">
        <w:rPr>
          <w:rFonts w:ascii="Times New Roman" w:hAnsi="Times New Roman"/>
          <w:color w:val="000000"/>
          <w:sz w:val="24"/>
          <w:szCs w:val="24"/>
        </w:rPr>
        <w:t>članka</w:t>
      </w:r>
      <w:r w:rsidR="00C35109" w:rsidRPr="00492581">
        <w:rPr>
          <w:rFonts w:ascii="Times New Roman" w:hAnsi="Times New Roman"/>
          <w:color w:val="000000"/>
          <w:sz w:val="24"/>
          <w:szCs w:val="24"/>
        </w:rPr>
        <w:t xml:space="preserve"> 1</w:t>
      </w:r>
      <w:r w:rsidRPr="00492581">
        <w:rPr>
          <w:rFonts w:ascii="Times New Roman" w:hAnsi="Times New Roman"/>
          <w:color w:val="000000"/>
          <w:sz w:val="24"/>
          <w:szCs w:val="24"/>
        </w:rPr>
        <w:t>4</w:t>
      </w:r>
      <w:r w:rsidR="00C35109" w:rsidRPr="00492581">
        <w:rPr>
          <w:rFonts w:ascii="Times New Roman" w:hAnsi="Times New Roman"/>
          <w:color w:val="000000"/>
          <w:sz w:val="24"/>
          <w:szCs w:val="24"/>
        </w:rPr>
        <w:t>. provesti</w:t>
      </w:r>
      <w:r w:rsidRPr="00492581">
        <w:rPr>
          <w:rFonts w:ascii="Times New Roman" w:hAnsi="Times New Roman"/>
          <w:color w:val="000000"/>
          <w:sz w:val="24"/>
          <w:szCs w:val="24"/>
        </w:rPr>
        <w:t xml:space="preserve"> će se</w:t>
      </w:r>
      <w:r w:rsidR="00C35109" w:rsidRPr="00492581">
        <w:rPr>
          <w:rFonts w:ascii="Times New Roman" w:hAnsi="Times New Roman"/>
          <w:color w:val="000000"/>
          <w:sz w:val="24"/>
          <w:szCs w:val="24"/>
        </w:rPr>
        <w:t xml:space="preserve"> na način da </w:t>
      </w:r>
      <w:r w:rsidRPr="00492581">
        <w:rPr>
          <w:rFonts w:ascii="Times New Roman" w:hAnsi="Times New Roman"/>
          <w:color w:val="000000"/>
          <w:sz w:val="24"/>
          <w:szCs w:val="24"/>
        </w:rPr>
        <w:t xml:space="preserve">se </w:t>
      </w:r>
      <w:r w:rsidR="00C35109" w:rsidRPr="00492581">
        <w:rPr>
          <w:rFonts w:ascii="Times New Roman" w:hAnsi="Times New Roman"/>
          <w:color w:val="000000"/>
          <w:sz w:val="24"/>
          <w:szCs w:val="24"/>
        </w:rPr>
        <w:t xml:space="preserve">radnika obavijesti o svim činjenicama i okolnostima koje utječu ili bi mogle utjecati na sigurnost i zdravlje radnika (o organizaciji rada, rizicima i načinu izvođenja radnih postupaka i sl.), da </w:t>
      </w:r>
      <w:r w:rsidRPr="00492581">
        <w:rPr>
          <w:rFonts w:ascii="Times New Roman" w:hAnsi="Times New Roman"/>
          <w:color w:val="000000"/>
          <w:sz w:val="24"/>
          <w:szCs w:val="24"/>
        </w:rPr>
        <w:t xml:space="preserve">se </w:t>
      </w:r>
      <w:r w:rsidR="00C35109" w:rsidRPr="00492581">
        <w:rPr>
          <w:rFonts w:ascii="Times New Roman" w:hAnsi="Times New Roman"/>
          <w:color w:val="000000"/>
          <w:sz w:val="24"/>
          <w:szCs w:val="24"/>
        </w:rPr>
        <w:t xml:space="preserve">radniku objasni i da </w:t>
      </w:r>
      <w:r w:rsidRPr="00492581">
        <w:rPr>
          <w:rFonts w:ascii="Times New Roman" w:hAnsi="Times New Roman"/>
          <w:color w:val="000000"/>
          <w:sz w:val="24"/>
          <w:szCs w:val="24"/>
        </w:rPr>
        <w:t xml:space="preserve">se </w:t>
      </w:r>
      <w:r w:rsidR="00C35109" w:rsidRPr="00492581">
        <w:rPr>
          <w:rFonts w:ascii="Times New Roman" w:hAnsi="Times New Roman"/>
          <w:color w:val="000000"/>
          <w:sz w:val="24"/>
          <w:szCs w:val="24"/>
        </w:rPr>
        <w:t>radnika osposobi za praktičnu primjenu mjera zaštite na radu koje je dužan primjenjivati tijekom rada u skladu s procjenom rizika kojima je izložen na radu i u vezi s radom.</w:t>
      </w:r>
      <w:r w:rsidR="00877F3C" w:rsidRPr="00492581">
        <w:rPr>
          <w:rFonts w:ascii="Times New Roman" w:hAnsi="Times New Roman"/>
          <w:color w:val="000000"/>
          <w:sz w:val="24"/>
          <w:szCs w:val="24"/>
        </w:rPr>
        <w:t xml:space="preserve"> </w:t>
      </w:r>
    </w:p>
    <w:p w:rsidR="00877F3C" w:rsidRPr="00492581" w:rsidRDefault="00877F3C" w:rsidP="00877F3C">
      <w:pPr>
        <w:pStyle w:val="BodyText2"/>
        <w:spacing w:line="240" w:lineRule="auto"/>
        <w:rPr>
          <w:rFonts w:ascii="Times New Roman" w:hAnsi="Times New Roman"/>
          <w:sz w:val="24"/>
          <w:szCs w:val="24"/>
        </w:rPr>
      </w:pPr>
    </w:p>
    <w:p w:rsidR="009F7D76" w:rsidRPr="00492581" w:rsidRDefault="00C35109" w:rsidP="00877F3C">
      <w:pPr>
        <w:spacing w:after="120"/>
        <w:jc w:val="center"/>
        <w:rPr>
          <w:rFonts w:ascii="Times New Roman" w:hAnsi="Times New Roman"/>
          <w:sz w:val="24"/>
          <w:szCs w:val="24"/>
        </w:rPr>
      </w:pPr>
      <w:r w:rsidRPr="00492581">
        <w:rPr>
          <w:rFonts w:ascii="Times New Roman" w:hAnsi="Times New Roman"/>
          <w:sz w:val="24"/>
          <w:szCs w:val="24"/>
        </w:rPr>
        <w:t>Članak 1</w:t>
      </w:r>
      <w:r w:rsidR="00877F3C" w:rsidRPr="00492581">
        <w:rPr>
          <w:rFonts w:ascii="Times New Roman" w:hAnsi="Times New Roman"/>
          <w:sz w:val="24"/>
          <w:szCs w:val="24"/>
        </w:rPr>
        <w:t>6</w:t>
      </w:r>
      <w:r w:rsidRPr="00492581">
        <w:rPr>
          <w:rFonts w:ascii="Times New Roman" w:hAnsi="Times New Roman"/>
          <w:sz w:val="24"/>
          <w:szCs w:val="24"/>
        </w:rPr>
        <w:t>.</w:t>
      </w:r>
    </w:p>
    <w:p w:rsidR="00877F3C" w:rsidRPr="00492581" w:rsidRDefault="00C35109" w:rsidP="00877F3C">
      <w:pPr>
        <w:pStyle w:val="BodyText2"/>
        <w:spacing w:line="240" w:lineRule="auto"/>
        <w:rPr>
          <w:rFonts w:ascii="Times New Roman" w:hAnsi="Times New Roman"/>
          <w:color w:val="000000"/>
          <w:sz w:val="24"/>
          <w:szCs w:val="24"/>
        </w:rPr>
      </w:pPr>
      <w:r w:rsidRPr="00492581">
        <w:rPr>
          <w:rFonts w:ascii="Times New Roman" w:hAnsi="Times New Roman"/>
          <w:color w:val="000000"/>
          <w:sz w:val="24"/>
          <w:szCs w:val="24"/>
        </w:rPr>
        <w:t xml:space="preserve">Osposobljavanje </w:t>
      </w:r>
      <w:r w:rsidR="001D780C" w:rsidRPr="00492581">
        <w:rPr>
          <w:rFonts w:ascii="Times New Roman" w:hAnsi="Times New Roman"/>
          <w:color w:val="000000"/>
          <w:sz w:val="24"/>
          <w:szCs w:val="24"/>
        </w:rPr>
        <w:t>za rad na siguran način</w:t>
      </w:r>
      <w:r w:rsidRPr="00492581">
        <w:rPr>
          <w:rFonts w:ascii="Times New Roman" w:hAnsi="Times New Roman"/>
          <w:color w:val="000000"/>
          <w:sz w:val="24"/>
          <w:szCs w:val="24"/>
        </w:rPr>
        <w:t xml:space="preserve"> obveza</w:t>
      </w:r>
      <w:r w:rsidR="001D780C" w:rsidRPr="00492581">
        <w:rPr>
          <w:rFonts w:ascii="Times New Roman" w:hAnsi="Times New Roman"/>
          <w:color w:val="000000"/>
          <w:sz w:val="24"/>
          <w:szCs w:val="24"/>
        </w:rPr>
        <w:t>no je</w:t>
      </w:r>
      <w:r w:rsidRPr="00492581">
        <w:rPr>
          <w:rFonts w:ascii="Times New Roman" w:hAnsi="Times New Roman"/>
          <w:color w:val="000000"/>
          <w:sz w:val="24"/>
          <w:szCs w:val="24"/>
        </w:rPr>
        <w:t xml:space="preserve"> provesti u slučaju promjene, odnosno pojave novih rizika, neovisno o tome je li s</w:t>
      </w:r>
      <w:r w:rsidR="001D780C" w:rsidRPr="00492581">
        <w:rPr>
          <w:rFonts w:ascii="Times New Roman" w:hAnsi="Times New Roman"/>
          <w:color w:val="000000"/>
          <w:sz w:val="24"/>
          <w:szCs w:val="24"/>
        </w:rPr>
        <w:t>e s</w:t>
      </w:r>
      <w:r w:rsidRPr="00492581">
        <w:rPr>
          <w:rFonts w:ascii="Times New Roman" w:hAnsi="Times New Roman"/>
          <w:color w:val="000000"/>
          <w:sz w:val="24"/>
          <w:szCs w:val="24"/>
        </w:rPr>
        <w:t xml:space="preserve"> tim u vezi već izmijeni</w:t>
      </w:r>
      <w:r w:rsidR="001D780C" w:rsidRPr="00492581">
        <w:rPr>
          <w:rFonts w:ascii="Times New Roman" w:hAnsi="Times New Roman"/>
          <w:color w:val="000000"/>
          <w:sz w:val="24"/>
          <w:szCs w:val="24"/>
        </w:rPr>
        <w:t>la ili dopunila</w:t>
      </w:r>
      <w:r w:rsidRPr="00492581">
        <w:rPr>
          <w:rFonts w:ascii="Times New Roman" w:hAnsi="Times New Roman"/>
          <w:color w:val="000000"/>
          <w:sz w:val="24"/>
          <w:szCs w:val="24"/>
        </w:rPr>
        <w:t xml:space="preserve"> procjen</w:t>
      </w:r>
      <w:r w:rsidR="001D780C" w:rsidRPr="00492581">
        <w:rPr>
          <w:rFonts w:ascii="Times New Roman" w:hAnsi="Times New Roman"/>
          <w:color w:val="000000"/>
          <w:sz w:val="24"/>
          <w:szCs w:val="24"/>
        </w:rPr>
        <w:t>a</w:t>
      </w:r>
      <w:r w:rsidRPr="00492581">
        <w:rPr>
          <w:rFonts w:ascii="Times New Roman" w:hAnsi="Times New Roman"/>
          <w:color w:val="000000"/>
          <w:sz w:val="24"/>
          <w:szCs w:val="24"/>
        </w:rPr>
        <w:t xml:space="preserve"> rizika.</w:t>
      </w:r>
      <w:r w:rsidR="00877F3C" w:rsidRPr="00492581">
        <w:rPr>
          <w:rFonts w:ascii="Times New Roman" w:hAnsi="Times New Roman"/>
          <w:color w:val="000000"/>
          <w:sz w:val="24"/>
          <w:szCs w:val="24"/>
        </w:rPr>
        <w:t xml:space="preserve"> </w:t>
      </w:r>
    </w:p>
    <w:p w:rsidR="00877F3C" w:rsidRPr="00492581" w:rsidRDefault="00877F3C" w:rsidP="00877F3C">
      <w:pPr>
        <w:pStyle w:val="BodyText2"/>
        <w:spacing w:line="240" w:lineRule="auto"/>
        <w:rPr>
          <w:rFonts w:ascii="Times New Roman" w:hAnsi="Times New Roman"/>
          <w:sz w:val="24"/>
          <w:szCs w:val="24"/>
        </w:rPr>
      </w:pPr>
    </w:p>
    <w:p w:rsidR="009F7D76" w:rsidRPr="00492581" w:rsidRDefault="00C35109" w:rsidP="00877F3C">
      <w:pPr>
        <w:spacing w:after="120"/>
        <w:jc w:val="center"/>
        <w:rPr>
          <w:rFonts w:ascii="Times New Roman" w:hAnsi="Times New Roman"/>
          <w:sz w:val="24"/>
          <w:szCs w:val="24"/>
        </w:rPr>
      </w:pPr>
      <w:r w:rsidRPr="00492581">
        <w:rPr>
          <w:rFonts w:ascii="Times New Roman" w:hAnsi="Times New Roman"/>
          <w:sz w:val="24"/>
          <w:szCs w:val="24"/>
        </w:rPr>
        <w:t xml:space="preserve">Članak </w:t>
      </w:r>
      <w:r w:rsidR="00BF1793" w:rsidRPr="00492581">
        <w:rPr>
          <w:rFonts w:ascii="Times New Roman" w:hAnsi="Times New Roman"/>
          <w:sz w:val="24"/>
          <w:szCs w:val="24"/>
        </w:rPr>
        <w:t>1</w:t>
      </w:r>
      <w:r w:rsidR="00877F3C" w:rsidRPr="00492581">
        <w:rPr>
          <w:rFonts w:ascii="Times New Roman" w:hAnsi="Times New Roman"/>
          <w:sz w:val="24"/>
          <w:szCs w:val="24"/>
        </w:rPr>
        <w:t>7</w:t>
      </w:r>
      <w:r w:rsidRPr="00492581">
        <w:rPr>
          <w:rFonts w:ascii="Times New Roman" w:hAnsi="Times New Roman"/>
          <w:sz w:val="24"/>
          <w:szCs w:val="24"/>
        </w:rPr>
        <w:t>.</w:t>
      </w:r>
    </w:p>
    <w:p w:rsidR="00877F3C" w:rsidRPr="00492581" w:rsidRDefault="001D780C" w:rsidP="00877F3C">
      <w:pPr>
        <w:pStyle w:val="BodyText2"/>
        <w:spacing w:line="240" w:lineRule="auto"/>
        <w:rPr>
          <w:rFonts w:ascii="Times New Roman" w:hAnsi="Times New Roman"/>
          <w:color w:val="000000"/>
          <w:sz w:val="24"/>
          <w:szCs w:val="24"/>
        </w:rPr>
      </w:pPr>
      <w:r w:rsidRPr="00492581">
        <w:rPr>
          <w:rFonts w:ascii="Times New Roman" w:hAnsi="Times New Roman"/>
          <w:color w:val="000000"/>
          <w:sz w:val="24"/>
          <w:szCs w:val="24"/>
        </w:rPr>
        <w:t>O</w:t>
      </w:r>
      <w:r w:rsidR="00C35109" w:rsidRPr="00492581">
        <w:rPr>
          <w:rFonts w:ascii="Times New Roman" w:hAnsi="Times New Roman"/>
          <w:color w:val="000000"/>
          <w:sz w:val="24"/>
          <w:szCs w:val="24"/>
        </w:rPr>
        <w:t xml:space="preserve">sposobljavanje radnika, ovlaštenika i povjerenika radnika za zaštitu na radu </w:t>
      </w:r>
      <w:r w:rsidRPr="00492581">
        <w:rPr>
          <w:rFonts w:ascii="Times New Roman" w:hAnsi="Times New Roman"/>
          <w:color w:val="000000"/>
          <w:sz w:val="24"/>
          <w:szCs w:val="24"/>
        </w:rPr>
        <w:t xml:space="preserve"> provodi</w:t>
      </w:r>
      <w:r w:rsidR="00041026" w:rsidRPr="00492581">
        <w:rPr>
          <w:rFonts w:ascii="Times New Roman" w:hAnsi="Times New Roman"/>
          <w:color w:val="000000"/>
          <w:sz w:val="24"/>
          <w:szCs w:val="24"/>
        </w:rPr>
        <w:t xml:space="preserve"> se</w:t>
      </w:r>
      <w:r w:rsidR="00C35109" w:rsidRPr="00492581">
        <w:rPr>
          <w:rFonts w:ascii="Times New Roman" w:hAnsi="Times New Roman"/>
          <w:color w:val="000000"/>
          <w:sz w:val="24"/>
          <w:szCs w:val="24"/>
        </w:rPr>
        <w:t xml:space="preserve"> tijekom radnog vremena </w:t>
      </w:r>
      <w:r w:rsidRPr="00492581">
        <w:rPr>
          <w:rFonts w:ascii="Times New Roman" w:hAnsi="Times New Roman"/>
          <w:color w:val="000000"/>
          <w:sz w:val="24"/>
          <w:szCs w:val="24"/>
        </w:rPr>
        <w:t xml:space="preserve">i o </w:t>
      </w:r>
      <w:r w:rsidR="00C35109" w:rsidRPr="00492581">
        <w:rPr>
          <w:rFonts w:ascii="Times New Roman" w:hAnsi="Times New Roman"/>
          <w:color w:val="000000"/>
          <w:sz w:val="24"/>
          <w:szCs w:val="24"/>
        </w:rPr>
        <w:t>trošku</w:t>
      </w:r>
      <w:r w:rsidRPr="00492581">
        <w:rPr>
          <w:rFonts w:ascii="Times New Roman" w:hAnsi="Times New Roman"/>
          <w:color w:val="000000"/>
          <w:sz w:val="24"/>
          <w:szCs w:val="24"/>
        </w:rPr>
        <w:t xml:space="preserve"> poslodavca</w:t>
      </w:r>
      <w:r w:rsidR="00C35109" w:rsidRPr="00492581">
        <w:rPr>
          <w:rFonts w:ascii="Times New Roman" w:hAnsi="Times New Roman"/>
          <w:color w:val="000000"/>
          <w:sz w:val="24"/>
          <w:szCs w:val="24"/>
        </w:rPr>
        <w:t>.</w:t>
      </w:r>
      <w:r w:rsidR="00877F3C" w:rsidRPr="00492581">
        <w:rPr>
          <w:rFonts w:ascii="Times New Roman" w:hAnsi="Times New Roman"/>
          <w:color w:val="000000"/>
          <w:sz w:val="24"/>
          <w:szCs w:val="24"/>
        </w:rPr>
        <w:t xml:space="preserve"> </w:t>
      </w:r>
    </w:p>
    <w:p w:rsidR="00877F3C" w:rsidRPr="00492581" w:rsidRDefault="00877F3C" w:rsidP="00877F3C">
      <w:pPr>
        <w:pStyle w:val="BodyText2"/>
        <w:spacing w:line="240" w:lineRule="auto"/>
        <w:rPr>
          <w:rFonts w:ascii="Times New Roman" w:hAnsi="Times New Roman"/>
          <w:sz w:val="24"/>
          <w:szCs w:val="24"/>
        </w:rPr>
      </w:pPr>
    </w:p>
    <w:p w:rsidR="00C35109" w:rsidRPr="00492581" w:rsidRDefault="00C35109" w:rsidP="00877F3C">
      <w:pPr>
        <w:spacing w:after="120"/>
        <w:jc w:val="center"/>
        <w:rPr>
          <w:rFonts w:ascii="Times New Roman" w:hAnsi="Times New Roman"/>
          <w:sz w:val="24"/>
          <w:szCs w:val="24"/>
        </w:rPr>
      </w:pPr>
      <w:r w:rsidRPr="00492581">
        <w:rPr>
          <w:rFonts w:ascii="Times New Roman" w:hAnsi="Times New Roman"/>
          <w:sz w:val="24"/>
          <w:szCs w:val="24"/>
        </w:rPr>
        <w:t xml:space="preserve">Članak </w:t>
      </w:r>
      <w:r w:rsidR="00BF1793" w:rsidRPr="00492581">
        <w:rPr>
          <w:rFonts w:ascii="Times New Roman" w:hAnsi="Times New Roman"/>
          <w:sz w:val="24"/>
          <w:szCs w:val="24"/>
        </w:rPr>
        <w:t>1</w:t>
      </w:r>
      <w:r w:rsidR="00877F3C" w:rsidRPr="00492581">
        <w:rPr>
          <w:rFonts w:ascii="Times New Roman" w:hAnsi="Times New Roman"/>
          <w:sz w:val="24"/>
          <w:szCs w:val="24"/>
        </w:rPr>
        <w:t>8</w:t>
      </w:r>
      <w:r w:rsidRPr="00492581">
        <w:rPr>
          <w:rFonts w:ascii="Times New Roman" w:hAnsi="Times New Roman"/>
          <w:sz w:val="24"/>
          <w:szCs w:val="24"/>
        </w:rPr>
        <w:t>.</w:t>
      </w:r>
    </w:p>
    <w:p w:rsidR="00877F3C" w:rsidRPr="00492581" w:rsidRDefault="00C35109" w:rsidP="00877F3C">
      <w:pPr>
        <w:pStyle w:val="BodyText2"/>
        <w:spacing w:line="240" w:lineRule="auto"/>
        <w:rPr>
          <w:rFonts w:ascii="Times New Roman" w:hAnsi="Times New Roman"/>
          <w:color w:val="000000"/>
          <w:sz w:val="24"/>
          <w:szCs w:val="24"/>
        </w:rPr>
      </w:pPr>
      <w:r w:rsidRPr="00492581">
        <w:rPr>
          <w:rFonts w:ascii="Times New Roman" w:hAnsi="Times New Roman"/>
          <w:color w:val="000000"/>
          <w:sz w:val="24"/>
          <w:szCs w:val="24"/>
        </w:rPr>
        <w:t>Osposobljavanje radnika provodi se prema programu osposobljavanja koji se mora temeljiti na procjeni rizika i mora obuhvatiti sve opasnosti, štetnosti odnosno napore utvrđene procjenom rizika te načine otk</w:t>
      </w:r>
      <w:r w:rsidR="00041026" w:rsidRPr="00492581">
        <w:rPr>
          <w:rFonts w:ascii="Times New Roman" w:hAnsi="Times New Roman"/>
          <w:color w:val="000000"/>
          <w:sz w:val="24"/>
          <w:szCs w:val="24"/>
        </w:rPr>
        <w:t>lanjanja istog.</w:t>
      </w:r>
      <w:r w:rsidR="00877F3C" w:rsidRPr="00492581">
        <w:rPr>
          <w:rFonts w:ascii="Times New Roman" w:hAnsi="Times New Roman"/>
          <w:color w:val="000000"/>
          <w:sz w:val="24"/>
          <w:szCs w:val="24"/>
        </w:rPr>
        <w:t xml:space="preserve"> </w:t>
      </w:r>
    </w:p>
    <w:p w:rsidR="00877F3C" w:rsidRPr="00492581" w:rsidRDefault="00877F3C" w:rsidP="00877F3C">
      <w:pPr>
        <w:pStyle w:val="BodyText2"/>
        <w:spacing w:line="240" w:lineRule="auto"/>
        <w:rPr>
          <w:rFonts w:ascii="Times New Roman" w:hAnsi="Times New Roman"/>
          <w:sz w:val="24"/>
          <w:szCs w:val="24"/>
        </w:rPr>
      </w:pPr>
    </w:p>
    <w:p w:rsidR="00322F26" w:rsidRPr="00492581" w:rsidRDefault="00322F26" w:rsidP="00877F3C">
      <w:pPr>
        <w:pStyle w:val="BodyText2"/>
        <w:spacing w:line="240" w:lineRule="auto"/>
        <w:ind w:right="-58"/>
        <w:jc w:val="center"/>
        <w:rPr>
          <w:rFonts w:ascii="Times New Roman" w:hAnsi="Times New Roman"/>
          <w:sz w:val="24"/>
          <w:szCs w:val="24"/>
        </w:rPr>
      </w:pPr>
      <w:r w:rsidRPr="00492581">
        <w:rPr>
          <w:rFonts w:ascii="Times New Roman" w:hAnsi="Times New Roman"/>
          <w:sz w:val="24"/>
          <w:szCs w:val="24"/>
        </w:rPr>
        <w:t xml:space="preserve">Članak </w:t>
      </w:r>
      <w:r w:rsidR="00331F52" w:rsidRPr="00492581">
        <w:rPr>
          <w:rFonts w:ascii="Times New Roman" w:hAnsi="Times New Roman"/>
          <w:sz w:val="24"/>
          <w:szCs w:val="24"/>
        </w:rPr>
        <w:t>1</w:t>
      </w:r>
      <w:r w:rsidR="00877F3C" w:rsidRPr="00492581">
        <w:rPr>
          <w:rFonts w:ascii="Times New Roman" w:hAnsi="Times New Roman"/>
          <w:sz w:val="24"/>
          <w:szCs w:val="24"/>
        </w:rPr>
        <w:t>9</w:t>
      </w:r>
      <w:r w:rsidRPr="00492581">
        <w:rPr>
          <w:rFonts w:ascii="Times New Roman" w:hAnsi="Times New Roman"/>
          <w:sz w:val="24"/>
          <w:szCs w:val="24"/>
        </w:rPr>
        <w:t>.</w:t>
      </w:r>
    </w:p>
    <w:p w:rsidR="0077370D" w:rsidRPr="00492581" w:rsidRDefault="00041026" w:rsidP="00041026">
      <w:pPr>
        <w:pStyle w:val="t-9-8"/>
        <w:jc w:val="both"/>
        <w:rPr>
          <w:color w:val="000000"/>
        </w:rPr>
      </w:pPr>
      <w:r w:rsidRPr="00492581">
        <w:rPr>
          <w:color w:val="000000"/>
        </w:rPr>
        <w:t xml:space="preserve">(1) </w:t>
      </w:r>
      <w:r w:rsidR="00FB79BF" w:rsidRPr="00492581">
        <w:rPr>
          <w:color w:val="000000"/>
        </w:rPr>
        <w:t>Kod poslodavca se ustrojava O</w:t>
      </w:r>
      <w:r w:rsidR="0077370D" w:rsidRPr="00492581">
        <w:rPr>
          <w:color w:val="000000"/>
        </w:rPr>
        <w:t>dbor zaštite na radu (u d</w:t>
      </w:r>
      <w:r w:rsidR="00131FBD">
        <w:rPr>
          <w:color w:val="000000"/>
        </w:rPr>
        <w:t>aljnjem tekstu: O</w:t>
      </w:r>
      <w:r w:rsidR="00FB79BF" w:rsidRPr="00492581">
        <w:rPr>
          <w:color w:val="000000"/>
        </w:rPr>
        <w:t xml:space="preserve">dbor) kao </w:t>
      </w:r>
      <w:r w:rsidR="0077370D" w:rsidRPr="00492581">
        <w:rPr>
          <w:color w:val="000000"/>
        </w:rPr>
        <w:t xml:space="preserve"> savjetodavno tijelo za unapređivanje zaštite na radu.</w:t>
      </w:r>
    </w:p>
    <w:p w:rsidR="0077370D" w:rsidRPr="00492581" w:rsidRDefault="00041026" w:rsidP="000B1EC6">
      <w:pPr>
        <w:pStyle w:val="t-9-8"/>
        <w:jc w:val="both"/>
        <w:rPr>
          <w:color w:val="000000"/>
        </w:rPr>
      </w:pPr>
      <w:r w:rsidRPr="00492581">
        <w:rPr>
          <w:color w:val="000000"/>
        </w:rPr>
        <w:t xml:space="preserve">(2) </w:t>
      </w:r>
      <w:r w:rsidR="0077370D" w:rsidRPr="00492581">
        <w:rPr>
          <w:color w:val="000000"/>
        </w:rPr>
        <w:t>Odbor čine poslodavac ili njegov ovlaštenik, stručnjak zaštite na radu koji obavlja poslove zaštite na radu kod poslodavca, specijalist medicine rada izabran u skladu s posebnim propisom te povjerenik radnika za zaštitu na radu ili njihov koordinator.</w:t>
      </w:r>
      <w:r w:rsidR="00FB79BF" w:rsidRPr="00492581">
        <w:rPr>
          <w:color w:val="000000"/>
        </w:rPr>
        <w:t xml:space="preserve"> Predsjednik odbora je ravnatelj škole ili njegov ovlaštenik.</w:t>
      </w:r>
    </w:p>
    <w:p w:rsidR="008160B3" w:rsidRPr="00492581" w:rsidRDefault="008160B3" w:rsidP="003F3E63">
      <w:pPr>
        <w:pStyle w:val="t-9-8"/>
        <w:jc w:val="both"/>
        <w:rPr>
          <w:color w:val="000000"/>
        </w:rPr>
      </w:pPr>
      <w:r w:rsidRPr="00492581">
        <w:rPr>
          <w:color w:val="000000"/>
        </w:rPr>
        <w:t>(3</w:t>
      </w:r>
      <w:r w:rsidR="00FB79BF" w:rsidRPr="00492581">
        <w:rPr>
          <w:color w:val="000000"/>
        </w:rPr>
        <w:t>) Odbor imenuje ravnatelj škole pisanom Odlukom</w:t>
      </w:r>
      <w:r w:rsidR="00131FBD">
        <w:rPr>
          <w:color w:val="000000"/>
        </w:rPr>
        <w:t>.</w:t>
      </w:r>
    </w:p>
    <w:p w:rsidR="00877F3C" w:rsidRPr="00492581" w:rsidRDefault="008160B3" w:rsidP="00877F3C">
      <w:pPr>
        <w:pStyle w:val="BodyText2"/>
        <w:spacing w:line="240" w:lineRule="auto"/>
        <w:rPr>
          <w:rFonts w:ascii="Times New Roman" w:hAnsi="Times New Roman"/>
          <w:color w:val="000000"/>
          <w:sz w:val="24"/>
          <w:szCs w:val="24"/>
        </w:rPr>
      </w:pPr>
      <w:r w:rsidRPr="00492581">
        <w:rPr>
          <w:rFonts w:ascii="Times New Roman" w:hAnsi="Times New Roman"/>
          <w:color w:val="000000"/>
          <w:sz w:val="24"/>
          <w:szCs w:val="24"/>
        </w:rPr>
        <w:lastRenderedPageBreak/>
        <w:t xml:space="preserve">(4) </w:t>
      </w:r>
      <w:r w:rsidR="0077370D" w:rsidRPr="00492581">
        <w:rPr>
          <w:rFonts w:ascii="Times New Roman" w:hAnsi="Times New Roman"/>
          <w:color w:val="000000"/>
          <w:sz w:val="24"/>
          <w:szCs w:val="24"/>
        </w:rPr>
        <w:t>Odbor se sastaje najmanje jedanput u tri mjeseca i o svojem radu vodi zapisnik. Iznimno u slučaju smrtne, teške ozljede na mjestu rada, utvrđenog slučaja profesionalne bolesti ili nalaza nadležnog inspektora kojim je utvrđen nedostatak u provedbi zaštite na radu, poslodavac je obvezan sazvati sjednicu u roku od dva radna dana od nastanka ozljede.</w:t>
      </w:r>
      <w:r w:rsidR="00877F3C" w:rsidRPr="00492581">
        <w:rPr>
          <w:rFonts w:ascii="Times New Roman" w:hAnsi="Times New Roman"/>
          <w:color w:val="000000"/>
          <w:sz w:val="24"/>
          <w:szCs w:val="24"/>
        </w:rPr>
        <w:t xml:space="preserve"> </w:t>
      </w:r>
    </w:p>
    <w:p w:rsidR="00877F3C" w:rsidRPr="00492581" w:rsidRDefault="00877F3C" w:rsidP="00877F3C">
      <w:pPr>
        <w:pStyle w:val="BodyText2"/>
        <w:spacing w:line="240" w:lineRule="auto"/>
        <w:rPr>
          <w:rFonts w:ascii="Times New Roman" w:hAnsi="Times New Roman"/>
          <w:sz w:val="24"/>
          <w:szCs w:val="24"/>
        </w:rPr>
      </w:pPr>
    </w:p>
    <w:p w:rsidR="00322F26" w:rsidRPr="00492581" w:rsidRDefault="00322F26" w:rsidP="00877F3C">
      <w:pPr>
        <w:pStyle w:val="BodyText2"/>
        <w:spacing w:line="240" w:lineRule="auto"/>
        <w:jc w:val="center"/>
        <w:rPr>
          <w:rFonts w:ascii="Times New Roman" w:hAnsi="Times New Roman"/>
          <w:sz w:val="24"/>
          <w:szCs w:val="24"/>
        </w:rPr>
      </w:pPr>
      <w:r w:rsidRPr="00492581">
        <w:rPr>
          <w:rFonts w:ascii="Times New Roman" w:hAnsi="Times New Roman"/>
          <w:sz w:val="24"/>
          <w:szCs w:val="24"/>
        </w:rPr>
        <w:t xml:space="preserve">Članak </w:t>
      </w:r>
      <w:r w:rsidR="00877F3C" w:rsidRPr="00492581">
        <w:rPr>
          <w:rFonts w:ascii="Times New Roman" w:hAnsi="Times New Roman"/>
          <w:sz w:val="24"/>
          <w:szCs w:val="24"/>
        </w:rPr>
        <w:t>20</w:t>
      </w:r>
      <w:r w:rsidRPr="00492581">
        <w:rPr>
          <w:rFonts w:ascii="Times New Roman" w:hAnsi="Times New Roman"/>
          <w:sz w:val="24"/>
          <w:szCs w:val="24"/>
        </w:rPr>
        <w:t>.</w:t>
      </w:r>
    </w:p>
    <w:p w:rsidR="00CA6D46" w:rsidRPr="00492581" w:rsidRDefault="008160B3" w:rsidP="008160B3">
      <w:pPr>
        <w:pStyle w:val="BodyText2"/>
        <w:spacing w:line="240" w:lineRule="auto"/>
        <w:ind w:right="-58"/>
        <w:rPr>
          <w:rFonts w:ascii="Times New Roman" w:hAnsi="Times New Roman"/>
          <w:sz w:val="24"/>
          <w:szCs w:val="24"/>
        </w:rPr>
      </w:pPr>
      <w:r w:rsidRPr="00492581">
        <w:rPr>
          <w:rFonts w:ascii="Times New Roman" w:hAnsi="Times New Roman"/>
          <w:sz w:val="24"/>
          <w:szCs w:val="24"/>
        </w:rPr>
        <w:t xml:space="preserve">(1) </w:t>
      </w:r>
      <w:r w:rsidR="00392422" w:rsidRPr="00492581">
        <w:rPr>
          <w:rFonts w:ascii="Times New Roman" w:hAnsi="Times New Roman"/>
          <w:sz w:val="24"/>
          <w:szCs w:val="24"/>
        </w:rPr>
        <w:t>Obveza je poslodavca</w:t>
      </w:r>
      <w:r w:rsidR="00CA6D46" w:rsidRPr="00492581">
        <w:rPr>
          <w:rFonts w:ascii="Times New Roman" w:hAnsi="Times New Roman"/>
          <w:sz w:val="24"/>
          <w:szCs w:val="24"/>
        </w:rPr>
        <w:t xml:space="preserve"> osigurati da su sva sredstva rada prije upotrebe u ispravnom stan</w:t>
      </w:r>
      <w:r w:rsidR="00392422" w:rsidRPr="00492581">
        <w:rPr>
          <w:rFonts w:ascii="Times New Roman" w:hAnsi="Times New Roman"/>
          <w:sz w:val="24"/>
          <w:szCs w:val="24"/>
        </w:rPr>
        <w:t>ju</w:t>
      </w:r>
      <w:r w:rsidR="00CA6D46" w:rsidRPr="00492581">
        <w:rPr>
          <w:rFonts w:ascii="Times New Roman" w:hAnsi="Times New Roman"/>
          <w:sz w:val="24"/>
          <w:szCs w:val="24"/>
        </w:rPr>
        <w:t xml:space="preserve"> u smislu primjene pravila zaštite na radu na tim sredstvima.</w:t>
      </w:r>
    </w:p>
    <w:p w:rsidR="00C15103" w:rsidRPr="00492581" w:rsidRDefault="008160B3"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xml:space="preserve">(2) </w:t>
      </w:r>
      <w:r w:rsidR="00C15103" w:rsidRPr="00492581">
        <w:rPr>
          <w:rFonts w:ascii="Times New Roman" w:hAnsi="Times New Roman"/>
          <w:sz w:val="24"/>
          <w:szCs w:val="24"/>
        </w:rPr>
        <w:t>Pri nabavi sredstava rada ili osobnih zaštitnih sredstava poslodavac  treba utvrditi zajedno sa stručnjakom zaštite na radu  da li sredstva rada zadovoljavaju pravila zaštite na radu. Priloženim certifikatom dobavljača za osobna zaštitna sredstva kojim se dokazuje ispravnost osobnog zaštitnog sredstva po propisu RH.</w:t>
      </w:r>
    </w:p>
    <w:p w:rsidR="00C15103" w:rsidRDefault="008160B3" w:rsidP="00AF475D">
      <w:pPr>
        <w:pStyle w:val="BodyText2"/>
        <w:spacing w:line="240" w:lineRule="auto"/>
        <w:ind w:right="-58"/>
        <w:rPr>
          <w:rFonts w:ascii="Times New Roman" w:hAnsi="Times New Roman"/>
          <w:sz w:val="24"/>
          <w:szCs w:val="24"/>
        </w:rPr>
      </w:pPr>
      <w:r w:rsidRPr="00492581">
        <w:rPr>
          <w:rFonts w:ascii="Times New Roman" w:hAnsi="Times New Roman"/>
          <w:sz w:val="24"/>
          <w:szCs w:val="24"/>
        </w:rPr>
        <w:t xml:space="preserve">(3) </w:t>
      </w:r>
      <w:r w:rsidR="00C15103" w:rsidRPr="00492581">
        <w:rPr>
          <w:rFonts w:ascii="Times New Roman" w:hAnsi="Times New Roman"/>
          <w:sz w:val="24"/>
          <w:szCs w:val="24"/>
        </w:rPr>
        <w:t xml:space="preserve">Poslodavac </w:t>
      </w:r>
      <w:r w:rsidR="00291311" w:rsidRPr="00492581">
        <w:rPr>
          <w:rFonts w:ascii="Times New Roman" w:hAnsi="Times New Roman"/>
          <w:sz w:val="24"/>
          <w:szCs w:val="24"/>
        </w:rPr>
        <w:t>je dužan</w:t>
      </w:r>
      <w:r w:rsidR="00C15103" w:rsidRPr="00492581">
        <w:rPr>
          <w:rFonts w:ascii="Times New Roman" w:hAnsi="Times New Roman"/>
          <w:sz w:val="24"/>
          <w:szCs w:val="24"/>
        </w:rPr>
        <w:t xml:space="preserve"> osigurati</w:t>
      </w:r>
      <w:r w:rsidR="00CA6D46" w:rsidRPr="00492581">
        <w:rPr>
          <w:rFonts w:ascii="Times New Roman" w:hAnsi="Times New Roman"/>
          <w:sz w:val="24"/>
          <w:szCs w:val="24"/>
        </w:rPr>
        <w:t xml:space="preserve"> </w:t>
      </w:r>
      <w:r w:rsidR="00C15103" w:rsidRPr="00492581">
        <w:rPr>
          <w:rFonts w:ascii="Times New Roman" w:hAnsi="Times New Roman"/>
          <w:sz w:val="24"/>
          <w:szCs w:val="24"/>
        </w:rPr>
        <w:t xml:space="preserve"> zdravstvene preglede radnicima, sukladno važećim propisima</w:t>
      </w:r>
      <w:r w:rsidR="00291311" w:rsidRPr="00492581">
        <w:rPr>
          <w:rFonts w:ascii="Times New Roman" w:hAnsi="Times New Roman"/>
          <w:sz w:val="24"/>
          <w:szCs w:val="24"/>
        </w:rPr>
        <w:t xml:space="preserve"> te</w:t>
      </w:r>
      <w:r w:rsidR="00C15103" w:rsidRPr="00492581">
        <w:rPr>
          <w:rFonts w:ascii="Times New Roman" w:hAnsi="Times New Roman"/>
          <w:sz w:val="24"/>
          <w:szCs w:val="24"/>
        </w:rPr>
        <w:t xml:space="preserve"> </w:t>
      </w:r>
      <w:r w:rsidR="00CA6D46" w:rsidRPr="00492581">
        <w:rPr>
          <w:rFonts w:ascii="Times New Roman" w:hAnsi="Times New Roman"/>
          <w:sz w:val="24"/>
          <w:szCs w:val="24"/>
        </w:rPr>
        <w:t>provodi</w:t>
      </w:r>
      <w:r w:rsidR="00C15103" w:rsidRPr="00492581">
        <w:rPr>
          <w:rFonts w:ascii="Times New Roman" w:hAnsi="Times New Roman"/>
          <w:sz w:val="24"/>
          <w:szCs w:val="24"/>
        </w:rPr>
        <w:t>ti osposobljavanje i provjeru znanja</w:t>
      </w:r>
      <w:r w:rsidR="00291311" w:rsidRPr="00492581">
        <w:rPr>
          <w:rFonts w:ascii="Times New Roman" w:hAnsi="Times New Roman"/>
          <w:sz w:val="24"/>
          <w:szCs w:val="24"/>
        </w:rPr>
        <w:t xml:space="preserve"> kao i voditi propisane evidencije iz područja zaštite na radu.</w:t>
      </w:r>
    </w:p>
    <w:p w:rsidR="00AF475D" w:rsidRPr="00492581" w:rsidRDefault="00AF475D" w:rsidP="00AF475D">
      <w:pPr>
        <w:pStyle w:val="BodyText2"/>
        <w:spacing w:line="240" w:lineRule="auto"/>
        <w:ind w:right="-58"/>
        <w:rPr>
          <w:rFonts w:ascii="Times New Roman" w:hAnsi="Times New Roman"/>
          <w:sz w:val="24"/>
          <w:szCs w:val="24"/>
        </w:rPr>
      </w:pPr>
    </w:p>
    <w:p w:rsidR="009F7D76" w:rsidRPr="00492581" w:rsidRDefault="00322F26" w:rsidP="000B1EC6">
      <w:pPr>
        <w:spacing w:after="120"/>
        <w:jc w:val="center"/>
        <w:rPr>
          <w:rFonts w:ascii="Times New Roman" w:hAnsi="Times New Roman"/>
          <w:sz w:val="24"/>
          <w:szCs w:val="24"/>
        </w:rPr>
      </w:pPr>
      <w:r w:rsidRPr="00492581">
        <w:rPr>
          <w:rFonts w:ascii="Times New Roman" w:hAnsi="Times New Roman"/>
          <w:sz w:val="24"/>
          <w:szCs w:val="24"/>
        </w:rPr>
        <w:t xml:space="preserve">Članak </w:t>
      </w:r>
      <w:r w:rsidR="00BF1793" w:rsidRPr="00492581">
        <w:rPr>
          <w:rFonts w:ascii="Times New Roman" w:hAnsi="Times New Roman"/>
          <w:sz w:val="24"/>
          <w:szCs w:val="24"/>
        </w:rPr>
        <w:t>2</w:t>
      </w:r>
      <w:r w:rsidR="00877F3C" w:rsidRPr="00492581">
        <w:rPr>
          <w:rFonts w:ascii="Times New Roman" w:hAnsi="Times New Roman"/>
          <w:sz w:val="24"/>
          <w:szCs w:val="24"/>
        </w:rPr>
        <w:t>1</w:t>
      </w:r>
      <w:r w:rsidRPr="00492581">
        <w:rPr>
          <w:rFonts w:ascii="Times New Roman" w:hAnsi="Times New Roman"/>
          <w:sz w:val="24"/>
          <w:szCs w:val="24"/>
        </w:rPr>
        <w:t>.</w:t>
      </w:r>
    </w:p>
    <w:p w:rsidR="0077370D" w:rsidRPr="00492581" w:rsidRDefault="008160B3" w:rsidP="008160B3">
      <w:pPr>
        <w:spacing w:after="120"/>
        <w:rPr>
          <w:rFonts w:ascii="Times New Roman" w:hAnsi="Times New Roman"/>
          <w:sz w:val="24"/>
          <w:szCs w:val="24"/>
        </w:rPr>
      </w:pPr>
      <w:r w:rsidRPr="00492581">
        <w:rPr>
          <w:rFonts w:ascii="Times New Roman" w:hAnsi="Times New Roman"/>
          <w:color w:val="000000"/>
          <w:sz w:val="24"/>
          <w:szCs w:val="24"/>
        </w:rPr>
        <w:t xml:space="preserve">(1) </w:t>
      </w:r>
      <w:r w:rsidR="0077370D" w:rsidRPr="00492581">
        <w:rPr>
          <w:rFonts w:ascii="Times New Roman" w:hAnsi="Times New Roman"/>
          <w:color w:val="000000"/>
          <w:sz w:val="24"/>
          <w:szCs w:val="24"/>
        </w:rPr>
        <w:t>Poslodavac ne smije dopustiti obavljanje poslova s posebnim uvjetima rada radniku koji ne ispunjava uvjete propisane posebnim propisom. Osobu s kojom namjerava sklopiti ugovor o radu za obavljanje poslova s posebnim uvjetima rada, poslodavac upućuje na pregled specijalistu medicine rada, uputnicom koja sadrži podatke o naravi ili vrsti poslova i drugim okolnostima od utjecaja na ocjenu njezine sposobnosti za obavljanje tih poslova i mogućeg utjecaja štetnosti s mjesta rada na zdravlje radnika.</w:t>
      </w:r>
    </w:p>
    <w:p w:rsidR="0077370D" w:rsidRPr="00492581" w:rsidRDefault="008160B3" w:rsidP="000B1EC6">
      <w:pPr>
        <w:pStyle w:val="t-9-8"/>
        <w:jc w:val="both"/>
        <w:rPr>
          <w:color w:val="000000"/>
        </w:rPr>
      </w:pPr>
      <w:r w:rsidRPr="00492581">
        <w:rPr>
          <w:color w:val="000000"/>
        </w:rPr>
        <w:t xml:space="preserve">(2) </w:t>
      </w:r>
      <w:r w:rsidR="0077370D" w:rsidRPr="00492581">
        <w:rPr>
          <w:color w:val="000000"/>
        </w:rPr>
        <w:t>Poslodavac je obvezan radnika koji obavlja poslove s posebnim uvjetima rada ponovno uputiti na pregled prije isteka roka utvrđenog propisom ili kada to ocijeni specijalist medicine rada.</w:t>
      </w:r>
    </w:p>
    <w:p w:rsidR="00877F3C" w:rsidRPr="00492581" w:rsidRDefault="008160B3" w:rsidP="00877F3C">
      <w:pPr>
        <w:pStyle w:val="BodyText2"/>
        <w:spacing w:line="240" w:lineRule="auto"/>
        <w:rPr>
          <w:rFonts w:ascii="Times New Roman" w:hAnsi="Times New Roman"/>
          <w:color w:val="000000"/>
          <w:sz w:val="24"/>
          <w:szCs w:val="24"/>
        </w:rPr>
      </w:pPr>
      <w:r w:rsidRPr="00492581">
        <w:rPr>
          <w:rFonts w:ascii="Times New Roman" w:hAnsi="Times New Roman"/>
          <w:color w:val="000000"/>
          <w:sz w:val="24"/>
          <w:szCs w:val="24"/>
        </w:rPr>
        <w:t xml:space="preserve">(3) </w:t>
      </w:r>
      <w:r w:rsidR="0077370D" w:rsidRPr="00492581">
        <w:rPr>
          <w:rFonts w:ascii="Times New Roman" w:hAnsi="Times New Roman"/>
          <w:color w:val="000000"/>
          <w:sz w:val="24"/>
          <w:szCs w:val="24"/>
        </w:rPr>
        <w:t>Poslodavac ne smije dozvoliti radniku da obavlja poslove s posebnim uvjetima rada ako ga ponovno ne uputi na pregled u roku u kojem je to bio obvezan učiniti ili ako radnik odbije pristupiti pregledu na koji ga je uputio.</w:t>
      </w:r>
      <w:r w:rsidR="00877F3C" w:rsidRPr="00492581">
        <w:rPr>
          <w:rFonts w:ascii="Times New Roman" w:hAnsi="Times New Roman"/>
          <w:color w:val="000000"/>
          <w:sz w:val="24"/>
          <w:szCs w:val="24"/>
        </w:rPr>
        <w:t xml:space="preserve"> </w:t>
      </w:r>
    </w:p>
    <w:p w:rsidR="00877F3C" w:rsidRPr="00492581" w:rsidRDefault="00877F3C" w:rsidP="00877F3C">
      <w:pPr>
        <w:pStyle w:val="BodyText2"/>
        <w:spacing w:line="240" w:lineRule="auto"/>
        <w:rPr>
          <w:rFonts w:ascii="Times New Roman" w:hAnsi="Times New Roman"/>
          <w:sz w:val="24"/>
          <w:szCs w:val="24"/>
        </w:rPr>
      </w:pPr>
    </w:p>
    <w:p w:rsidR="009F7D76" w:rsidRPr="00492581" w:rsidRDefault="00152472" w:rsidP="00877F3C">
      <w:pPr>
        <w:pStyle w:val="t-9-8"/>
        <w:spacing w:before="0" w:beforeAutospacing="0" w:after="120" w:afterAutospacing="0"/>
        <w:jc w:val="center"/>
        <w:rPr>
          <w:color w:val="000000"/>
        </w:rPr>
      </w:pPr>
      <w:r w:rsidRPr="00492581">
        <w:rPr>
          <w:color w:val="000000"/>
        </w:rPr>
        <w:t xml:space="preserve">Članak </w:t>
      </w:r>
      <w:r w:rsidR="00BF1793" w:rsidRPr="00492581">
        <w:rPr>
          <w:color w:val="000000"/>
        </w:rPr>
        <w:t>2</w:t>
      </w:r>
      <w:r w:rsidR="00877F3C" w:rsidRPr="00492581">
        <w:rPr>
          <w:color w:val="000000"/>
        </w:rPr>
        <w:t>2</w:t>
      </w:r>
      <w:r w:rsidRPr="00492581">
        <w:rPr>
          <w:color w:val="000000"/>
        </w:rPr>
        <w:t>.</w:t>
      </w:r>
    </w:p>
    <w:p w:rsidR="00152472" w:rsidRPr="00492581" w:rsidRDefault="00FB79BF" w:rsidP="00FB79BF">
      <w:pPr>
        <w:pStyle w:val="clanak-"/>
        <w:spacing w:before="0" w:beforeAutospacing="0" w:after="120" w:afterAutospacing="0"/>
        <w:jc w:val="both"/>
        <w:rPr>
          <w:color w:val="000000"/>
        </w:rPr>
      </w:pPr>
      <w:r w:rsidRPr="00492581">
        <w:rPr>
          <w:color w:val="000000"/>
        </w:rPr>
        <w:t>(1) P</w:t>
      </w:r>
      <w:r w:rsidR="00152472" w:rsidRPr="00492581">
        <w:rPr>
          <w:color w:val="000000"/>
        </w:rPr>
        <w:t>oslodavac je obvezan osigurati radnicima usluge medicine rada kako bi se osigurao zdravstveni nadzor primjeren opasnostima, štetnostima i naporima tijekom rada u svrhu očuvanja zdravlja radnika.</w:t>
      </w:r>
    </w:p>
    <w:p w:rsidR="00877F3C" w:rsidRPr="00492581" w:rsidRDefault="00FB79BF" w:rsidP="00877F3C">
      <w:pPr>
        <w:pStyle w:val="BodyText2"/>
        <w:spacing w:line="240" w:lineRule="auto"/>
        <w:rPr>
          <w:rFonts w:ascii="Times New Roman" w:hAnsi="Times New Roman"/>
          <w:color w:val="000000"/>
          <w:sz w:val="24"/>
          <w:szCs w:val="24"/>
        </w:rPr>
      </w:pPr>
      <w:r w:rsidRPr="00492581">
        <w:rPr>
          <w:rFonts w:ascii="Times New Roman" w:hAnsi="Times New Roman"/>
          <w:color w:val="000000"/>
          <w:sz w:val="24"/>
          <w:szCs w:val="24"/>
        </w:rPr>
        <w:t xml:space="preserve">(2) </w:t>
      </w:r>
      <w:r w:rsidR="00152472" w:rsidRPr="00492581">
        <w:rPr>
          <w:rFonts w:ascii="Times New Roman" w:hAnsi="Times New Roman"/>
          <w:color w:val="000000"/>
          <w:sz w:val="24"/>
          <w:szCs w:val="24"/>
        </w:rPr>
        <w:t>Poslodavac ugovara usluge medicine rada sa zdravstvenom ustanovom koja obavlja djelatnost medicine rada, odnosno sa specijalistom medicine rada u privatnoj praksi, u skladu s propisima o zdravstvenoj zaštiti i zdravstvenom osiguranju.</w:t>
      </w:r>
      <w:r w:rsidR="00877F3C" w:rsidRPr="00492581">
        <w:rPr>
          <w:rFonts w:ascii="Times New Roman" w:hAnsi="Times New Roman"/>
          <w:color w:val="000000"/>
          <w:sz w:val="24"/>
          <w:szCs w:val="24"/>
        </w:rPr>
        <w:t xml:space="preserve"> </w:t>
      </w:r>
    </w:p>
    <w:p w:rsidR="00877F3C" w:rsidRPr="00492581" w:rsidRDefault="00877F3C" w:rsidP="00877F3C">
      <w:pPr>
        <w:pStyle w:val="BodyText2"/>
        <w:spacing w:line="240" w:lineRule="auto"/>
        <w:rPr>
          <w:rFonts w:ascii="Times New Roman" w:hAnsi="Times New Roman"/>
          <w:sz w:val="24"/>
          <w:szCs w:val="24"/>
        </w:rPr>
      </w:pPr>
    </w:p>
    <w:p w:rsidR="009F7D76" w:rsidRPr="00492581" w:rsidRDefault="0077370D" w:rsidP="00877F3C">
      <w:pPr>
        <w:pStyle w:val="t-9-8"/>
        <w:spacing w:before="0" w:beforeAutospacing="0" w:after="120" w:afterAutospacing="0"/>
        <w:jc w:val="center"/>
        <w:rPr>
          <w:color w:val="000000"/>
        </w:rPr>
      </w:pPr>
      <w:r w:rsidRPr="00492581">
        <w:rPr>
          <w:color w:val="000000"/>
        </w:rPr>
        <w:t xml:space="preserve">Članak </w:t>
      </w:r>
      <w:r w:rsidR="00BF1793" w:rsidRPr="00492581">
        <w:rPr>
          <w:color w:val="000000"/>
        </w:rPr>
        <w:t>2</w:t>
      </w:r>
      <w:r w:rsidR="00877F3C" w:rsidRPr="00492581">
        <w:rPr>
          <w:color w:val="000000"/>
        </w:rPr>
        <w:t>3</w:t>
      </w:r>
      <w:r w:rsidRPr="00492581">
        <w:rPr>
          <w:color w:val="000000"/>
        </w:rPr>
        <w:t>.</w:t>
      </w:r>
    </w:p>
    <w:p w:rsidR="0077370D" w:rsidRPr="00492581" w:rsidRDefault="00FB79BF" w:rsidP="00FB79BF">
      <w:pPr>
        <w:pStyle w:val="clanak-"/>
        <w:spacing w:before="0" w:beforeAutospacing="0" w:after="120" w:afterAutospacing="0"/>
        <w:jc w:val="both"/>
        <w:rPr>
          <w:color w:val="000000"/>
        </w:rPr>
      </w:pPr>
      <w:r w:rsidRPr="00492581">
        <w:rPr>
          <w:color w:val="000000"/>
        </w:rPr>
        <w:t xml:space="preserve">(1) </w:t>
      </w:r>
      <w:r w:rsidR="0077370D" w:rsidRPr="00492581">
        <w:rPr>
          <w:color w:val="000000"/>
        </w:rPr>
        <w:t xml:space="preserve">Posebno osjetljive skupine kojima je </w:t>
      </w:r>
      <w:r w:rsidR="001D780C" w:rsidRPr="00492581">
        <w:rPr>
          <w:color w:val="000000"/>
        </w:rPr>
        <w:t>obvezno</w:t>
      </w:r>
      <w:r w:rsidR="0077370D" w:rsidRPr="00492581">
        <w:rPr>
          <w:color w:val="000000"/>
        </w:rPr>
        <w:t xml:space="preserve"> osigurati posebnu zaštitu na radu su maloljetni radnici, trudne radnice, radnice koje su nedavno rodile, radnice koje doje, radnici oboljeli od profesionalne bolesti te radnici kod kojih je utvrđena smanjena i preostala radna sposobnost ili postoji neposredni rizik od smanjenja radne sposobnosti.</w:t>
      </w:r>
    </w:p>
    <w:p w:rsidR="00877F3C" w:rsidRPr="00492581" w:rsidRDefault="00FB79BF" w:rsidP="00877F3C">
      <w:pPr>
        <w:pStyle w:val="BodyText2"/>
        <w:spacing w:line="240" w:lineRule="auto"/>
        <w:rPr>
          <w:rFonts w:ascii="Times New Roman" w:hAnsi="Times New Roman"/>
          <w:color w:val="000000"/>
          <w:sz w:val="24"/>
          <w:szCs w:val="24"/>
        </w:rPr>
      </w:pPr>
      <w:r w:rsidRPr="00492581">
        <w:rPr>
          <w:rFonts w:ascii="Times New Roman" w:hAnsi="Times New Roman"/>
          <w:color w:val="000000"/>
          <w:sz w:val="24"/>
          <w:szCs w:val="24"/>
        </w:rPr>
        <w:t xml:space="preserve">(2) </w:t>
      </w:r>
      <w:r w:rsidR="0077370D" w:rsidRPr="00492581">
        <w:rPr>
          <w:rFonts w:ascii="Times New Roman" w:hAnsi="Times New Roman"/>
          <w:color w:val="000000"/>
          <w:sz w:val="24"/>
          <w:szCs w:val="24"/>
        </w:rPr>
        <w:t>Radi provedbe posebne zaštite na radu, poslodavac je obvezan u procjeni rizika naznačiti poslove koji su potencijalno rizični za posebno osjetljive skupine radnika iz stavka 1. ovoga članka.</w:t>
      </w:r>
      <w:r w:rsidR="00877F3C" w:rsidRPr="00492581">
        <w:rPr>
          <w:rFonts w:ascii="Times New Roman" w:hAnsi="Times New Roman"/>
          <w:color w:val="000000"/>
          <w:sz w:val="24"/>
          <w:szCs w:val="24"/>
        </w:rPr>
        <w:t xml:space="preserve"> </w:t>
      </w:r>
    </w:p>
    <w:p w:rsidR="00877F3C" w:rsidRPr="00492581" w:rsidRDefault="00877F3C" w:rsidP="00877F3C">
      <w:pPr>
        <w:pStyle w:val="BodyText2"/>
        <w:spacing w:line="240" w:lineRule="auto"/>
        <w:rPr>
          <w:rFonts w:ascii="Times New Roman" w:hAnsi="Times New Roman"/>
          <w:sz w:val="24"/>
          <w:szCs w:val="24"/>
        </w:rPr>
      </w:pPr>
    </w:p>
    <w:p w:rsidR="009F7D76" w:rsidRPr="00492581" w:rsidRDefault="0077370D" w:rsidP="00877F3C">
      <w:pPr>
        <w:pStyle w:val="t-9-8"/>
        <w:spacing w:before="0" w:beforeAutospacing="0" w:after="120" w:afterAutospacing="0"/>
        <w:jc w:val="center"/>
        <w:rPr>
          <w:color w:val="000000"/>
        </w:rPr>
      </w:pPr>
      <w:r w:rsidRPr="00492581">
        <w:rPr>
          <w:color w:val="000000"/>
        </w:rPr>
        <w:t xml:space="preserve">Članak </w:t>
      </w:r>
      <w:r w:rsidR="00BF1793" w:rsidRPr="00492581">
        <w:rPr>
          <w:color w:val="000000"/>
        </w:rPr>
        <w:t>2</w:t>
      </w:r>
      <w:r w:rsidR="00877F3C" w:rsidRPr="00492581">
        <w:rPr>
          <w:color w:val="000000"/>
        </w:rPr>
        <w:t>4</w:t>
      </w:r>
      <w:r w:rsidRPr="00492581">
        <w:rPr>
          <w:color w:val="000000"/>
        </w:rPr>
        <w:t>.</w:t>
      </w:r>
    </w:p>
    <w:p w:rsidR="0077370D" w:rsidRPr="00492581" w:rsidRDefault="00FB79BF" w:rsidP="00FB79BF">
      <w:pPr>
        <w:pStyle w:val="clanak-"/>
        <w:spacing w:before="0" w:beforeAutospacing="0" w:after="120" w:afterAutospacing="0"/>
        <w:jc w:val="both"/>
        <w:rPr>
          <w:color w:val="000000"/>
        </w:rPr>
      </w:pPr>
      <w:r w:rsidRPr="00492581">
        <w:rPr>
          <w:color w:val="000000"/>
        </w:rPr>
        <w:t xml:space="preserve">(1) </w:t>
      </w:r>
      <w:r w:rsidR="0077370D" w:rsidRPr="00492581">
        <w:rPr>
          <w:color w:val="000000"/>
        </w:rPr>
        <w:t>Poslodavac je obvezan osigurati posebnu zaštitu na radu maloljetniku radi očuvanja njegovog nesmetanoga duševnog i tjelesnog razvoja.</w:t>
      </w:r>
    </w:p>
    <w:p w:rsidR="00877F3C" w:rsidRPr="00492581" w:rsidRDefault="00FB79BF" w:rsidP="00877F3C">
      <w:pPr>
        <w:pStyle w:val="BodyText2"/>
        <w:spacing w:line="240" w:lineRule="auto"/>
        <w:rPr>
          <w:rFonts w:ascii="Times New Roman" w:hAnsi="Times New Roman"/>
          <w:color w:val="000000"/>
          <w:sz w:val="24"/>
          <w:szCs w:val="24"/>
        </w:rPr>
      </w:pPr>
      <w:r w:rsidRPr="00492581">
        <w:rPr>
          <w:rFonts w:ascii="Times New Roman" w:hAnsi="Times New Roman"/>
          <w:color w:val="000000"/>
          <w:sz w:val="24"/>
          <w:szCs w:val="24"/>
        </w:rPr>
        <w:t xml:space="preserve">(2) </w:t>
      </w:r>
      <w:r w:rsidR="0077370D" w:rsidRPr="00492581">
        <w:rPr>
          <w:rFonts w:ascii="Times New Roman" w:hAnsi="Times New Roman"/>
          <w:color w:val="000000"/>
          <w:sz w:val="24"/>
          <w:szCs w:val="24"/>
        </w:rPr>
        <w:t>Maloljetnik ne smije obavljati poslove s posebnim uvjetima rada, osim maloljetnika koji je završio stručno srednjoškolsko obrazovanje za te poslove i koji ispunjava ostale propisane uvjete.</w:t>
      </w:r>
      <w:r w:rsidR="00877F3C" w:rsidRPr="00492581">
        <w:rPr>
          <w:rFonts w:ascii="Times New Roman" w:hAnsi="Times New Roman"/>
          <w:color w:val="000000"/>
          <w:sz w:val="24"/>
          <w:szCs w:val="24"/>
        </w:rPr>
        <w:t xml:space="preserve"> </w:t>
      </w:r>
    </w:p>
    <w:p w:rsidR="00FB79BF" w:rsidRPr="00492581" w:rsidRDefault="00FB79BF" w:rsidP="00877F3C">
      <w:pPr>
        <w:pStyle w:val="BodyText2"/>
        <w:spacing w:line="240" w:lineRule="auto"/>
        <w:rPr>
          <w:rFonts w:ascii="Times New Roman" w:hAnsi="Times New Roman"/>
          <w:sz w:val="24"/>
          <w:szCs w:val="24"/>
        </w:rPr>
      </w:pPr>
    </w:p>
    <w:p w:rsidR="0077370D" w:rsidRPr="00492581" w:rsidRDefault="0077370D" w:rsidP="00877F3C">
      <w:pPr>
        <w:pStyle w:val="t-9-8"/>
        <w:spacing w:before="0" w:beforeAutospacing="0" w:after="120" w:afterAutospacing="0"/>
        <w:jc w:val="center"/>
        <w:rPr>
          <w:color w:val="000000"/>
        </w:rPr>
      </w:pPr>
      <w:r w:rsidRPr="00492581">
        <w:t xml:space="preserve">Članak </w:t>
      </w:r>
      <w:r w:rsidR="00BF1793" w:rsidRPr="00492581">
        <w:t>2</w:t>
      </w:r>
      <w:r w:rsidR="00877F3C" w:rsidRPr="00492581">
        <w:t>5</w:t>
      </w:r>
      <w:r w:rsidRPr="00492581">
        <w:t>.</w:t>
      </w:r>
    </w:p>
    <w:p w:rsidR="0077370D" w:rsidRPr="00492581" w:rsidRDefault="0077370D" w:rsidP="000B1EC6">
      <w:pPr>
        <w:pStyle w:val="BodyText2"/>
        <w:spacing w:line="240" w:lineRule="auto"/>
        <w:ind w:right="-58"/>
        <w:rPr>
          <w:rFonts w:ascii="Times New Roman" w:hAnsi="Times New Roman"/>
          <w:color w:val="000000"/>
          <w:sz w:val="24"/>
          <w:szCs w:val="24"/>
        </w:rPr>
      </w:pPr>
      <w:r w:rsidRPr="00492581">
        <w:rPr>
          <w:rFonts w:ascii="Times New Roman" w:hAnsi="Times New Roman"/>
          <w:color w:val="000000"/>
          <w:sz w:val="24"/>
          <w:szCs w:val="24"/>
        </w:rPr>
        <w:t>Trudna radnica i radnica koja doji ne smije obavljati poslove gdje je izložena višim od propisanih fizikalnih, kemijskih i bioloških štetnosti na radu ili u vezi s radom.</w:t>
      </w:r>
    </w:p>
    <w:p w:rsidR="000B1EC6" w:rsidRPr="00492581" w:rsidRDefault="000B1EC6" w:rsidP="000B1EC6">
      <w:pPr>
        <w:pStyle w:val="BodyText2"/>
        <w:spacing w:line="240" w:lineRule="auto"/>
        <w:ind w:right="-58"/>
        <w:rPr>
          <w:rFonts w:ascii="Times New Roman" w:hAnsi="Times New Roman"/>
          <w:sz w:val="24"/>
          <w:szCs w:val="24"/>
        </w:rPr>
      </w:pPr>
    </w:p>
    <w:p w:rsidR="009F7D76" w:rsidRPr="00492581" w:rsidRDefault="0077370D" w:rsidP="000B1EC6">
      <w:pPr>
        <w:pStyle w:val="clanak-"/>
        <w:spacing w:before="0" w:beforeAutospacing="0" w:after="120" w:afterAutospacing="0"/>
        <w:jc w:val="center"/>
        <w:rPr>
          <w:color w:val="000000"/>
        </w:rPr>
      </w:pPr>
      <w:r w:rsidRPr="00492581">
        <w:rPr>
          <w:color w:val="000000"/>
        </w:rPr>
        <w:t xml:space="preserve">Članak </w:t>
      </w:r>
      <w:r w:rsidR="00BF1793" w:rsidRPr="00492581">
        <w:rPr>
          <w:color w:val="000000"/>
        </w:rPr>
        <w:t>2</w:t>
      </w:r>
      <w:r w:rsidR="00877F3C" w:rsidRPr="00492581">
        <w:rPr>
          <w:color w:val="000000"/>
        </w:rPr>
        <w:t>6</w:t>
      </w:r>
      <w:r w:rsidRPr="00492581">
        <w:rPr>
          <w:color w:val="000000"/>
        </w:rPr>
        <w:t>.</w:t>
      </w:r>
    </w:p>
    <w:p w:rsidR="0077370D" w:rsidRPr="00492581" w:rsidRDefault="00FB79BF" w:rsidP="00FB79BF">
      <w:pPr>
        <w:pStyle w:val="clanak-"/>
        <w:spacing w:before="0" w:beforeAutospacing="0" w:after="120" w:afterAutospacing="0"/>
        <w:jc w:val="both"/>
        <w:rPr>
          <w:color w:val="000000"/>
        </w:rPr>
      </w:pPr>
      <w:r w:rsidRPr="00492581">
        <w:rPr>
          <w:color w:val="000000"/>
        </w:rPr>
        <w:t xml:space="preserve">(1) </w:t>
      </w:r>
      <w:r w:rsidR="0045694D" w:rsidRPr="00492581">
        <w:rPr>
          <w:color w:val="000000"/>
        </w:rPr>
        <w:t>M</w:t>
      </w:r>
      <w:r w:rsidR="0077370D" w:rsidRPr="00492581">
        <w:rPr>
          <w:color w:val="000000"/>
        </w:rPr>
        <w:t>jesta rada koja se koriste u svakom trenutku</w:t>
      </w:r>
      <w:r w:rsidR="0045694D" w:rsidRPr="00492581">
        <w:rPr>
          <w:color w:val="000000"/>
        </w:rPr>
        <w:t xml:space="preserve"> moraju biti</w:t>
      </w:r>
      <w:r w:rsidR="0077370D" w:rsidRPr="00492581">
        <w:rPr>
          <w:color w:val="000000"/>
        </w:rPr>
        <w:t xml:space="preserve"> sigurna, održavana, prilagođena za rad i u ispravnom stanju, u skladu s pravilima zaštite na radu.</w:t>
      </w:r>
    </w:p>
    <w:p w:rsidR="0077370D" w:rsidRPr="00492581" w:rsidRDefault="00FB79BF" w:rsidP="000B1EC6">
      <w:pPr>
        <w:pStyle w:val="t-9-8"/>
        <w:jc w:val="both"/>
        <w:rPr>
          <w:color w:val="000000"/>
        </w:rPr>
      </w:pPr>
      <w:r w:rsidRPr="00492581">
        <w:rPr>
          <w:color w:val="000000"/>
        </w:rPr>
        <w:t xml:space="preserve">(2) </w:t>
      </w:r>
      <w:r w:rsidR="0077370D" w:rsidRPr="00492581">
        <w:rPr>
          <w:color w:val="000000"/>
        </w:rPr>
        <w:t>Poslodavac je obvezan prestati s radom u građevinama namijenjenima za rad na kojima nastanu promjene zbog kojih postoji opasnost za sigurnost i zdravlje radnika.</w:t>
      </w:r>
    </w:p>
    <w:p w:rsidR="0077370D" w:rsidRPr="00492581" w:rsidRDefault="00FB79BF" w:rsidP="000B1EC6">
      <w:pPr>
        <w:pStyle w:val="t-9-8"/>
        <w:jc w:val="both"/>
        <w:rPr>
          <w:color w:val="000000"/>
        </w:rPr>
      </w:pPr>
      <w:r w:rsidRPr="00492581">
        <w:rPr>
          <w:color w:val="000000"/>
        </w:rPr>
        <w:t xml:space="preserve">(3) </w:t>
      </w:r>
      <w:r w:rsidR="001D780C" w:rsidRPr="00492581">
        <w:rPr>
          <w:color w:val="000000"/>
        </w:rPr>
        <w:t>S</w:t>
      </w:r>
      <w:r w:rsidR="0077370D" w:rsidRPr="00492581">
        <w:rPr>
          <w:color w:val="000000"/>
        </w:rPr>
        <w:t>redstva rada i osobna zaštitna oprema</w:t>
      </w:r>
      <w:r w:rsidR="00291311" w:rsidRPr="00492581">
        <w:rPr>
          <w:color w:val="000000"/>
        </w:rPr>
        <w:t xml:space="preserve"> koja se koriste </w:t>
      </w:r>
      <w:r w:rsidR="0077370D" w:rsidRPr="00492581">
        <w:rPr>
          <w:color w:val="000000"/>
        </w:rPr>
        <w:t xml:space="preserve"> </w:t>
      </w:r>
      <w:r w:rsidR="001D780C" w:rsidRPr="00492581">
        <w:rPr>
          <w:color w:val="000000"/>
        </w:rPr>
        <w:t xml:space="preserve">moraju </w:t>
      </w:r>
      <w:r w:rsidR="00291311" w:rsidRPr="00492581">
        <w:rPr>
          <w:color w:val="000000"/>
        </w:rPr>
        <w:t xml:space="preserve"> bi</w:t>
      </w:r>
      <w:r w:rsidR="001D780C" w:rsidRPr="00492581">
        <w:rPr>
          <w:color w:val="000000"/>
        </w:rPr>
        <w:t>ti</w:t>
      </w:r>
      <w:r w:rsidR="0077370D" w:rsidRPr="00492581">
        <w:rPr>
          <w:color w:val="000000"/>
        </w:rPr>
        <w:t xml:space="preserve"> u svakom trenutku sigurn</w:t>
      </w:r>
      <w:r w:rsidR="001D780C" w:rsidRPr="00492581">
        <w:rPr>
          <w:color w:val="000000"/>
        </w:rPr>
        <w:t>a</w:t>
      </w:r>
      <w:r w:rsidR="0077370D" w:rsidRPr="00492581">
        <w:rPr>
          <w:color w:val="000000"/>
        </w:rPr>
        <w:t>, održavan</w:t>
      </w:r>
      <w:r w:rsidR="001D780C" w:rsidRPr="00492581">
        <w:rPr>
          <w:color w:val="000000"/>
        </w:rPr>
        <w:t>a</w:t>
      </w:r>
      <w:r w:rsidR="0077370D" w:rsidRPr="00492581">
        <w:rPr>
          <w:color w:val="000000"/>
        </w:rPr>
        <w:t>, prilagođen</w:t>
      </w:r>
      <w:r w:rsidR="001D780C" w:rsidRPr="00492581">
        <w:rPr>
          <w:color w:val="000000"/>
        </w:rPr>
        <w:t>a</w:t>
      </w:r>
      <w:r w:rsidR="0077370D" w:rsidRPr="00492581">
        <w:rPr>
          <w:color w:val="000000"/>
        </w:rPr>
        <w:t xml:space="preserve"> za rad i u ispravnom stanju te da se koriste u skladu s pravilima zaštite na radu, tehničkim propisima i uputama proizvođača tako da u vrijeme rada ne ugrožavaju radnike.</w:t>
      </w:r>
    </w:p>
    <w:p w:rsidR="0077370D" w:rsidRPr="00492581" w:rsidRDefault="00FB79BF" w:rsidP="000B1EC6">
      <w:pPr>
        <w:pStyle w:val="t-9-8"/>
        <w:jc w:val="both"/>
        <w:rPr>
          <w:color w:val="000000"/>
        </w:rPr>
      </w:pPr>
      <w:r w:rsidRPr="00492581">
        <w:rPr>
          <w:color w:val="000000"/>
        </w:rPr>
        <w:t xml:space="preserve">(4) </w:t>
      </w:r>
      <w:r w:rsidR="001D780C" w:rsidRPr="00492581">
        <w:rPr>
          <w:color w:val="000000"/>
        </w:rPr>
        <w:t>Obvezno je</w:t>
      </w:r>
      <w:r w:rsidR="0077370D" w:rsidRPr="00492581">
        <w:rPr>
          <w:color w:val="000000"/>
        </w:rPr>
        <w:t xml:space="preserve"> isključiti iz uporabe sredstva rada i osobnu zaštitnu opremu na kojoj nastanu promjene zbog kojih postoje rizici za sigurnost i zdravlje radnika.</w:t>
      </w:r>
    </w:p>
    <w:p w:rsidR="00877F3C" w:rsidRPr="00492581" w:rsidRDefault="00FB79BF" w:rsidP="00877F3C">
      <w:pPr>
        <w:pStyle w:val="BodyText2"/>
        <w:spacing w:line="240" w:lineRule="auto"/>
        <w:rPr>
          <w:rFonts w:ascii="Times New Roman" w:hAnsi="Times New Roman"/>
          <w:color w:val="000000"/>
          <w:sz w:val="24"/>
          <w:szCs w:val="24"/>
        </w:rPr>
      </w:pPr>
      <w:r w:rsidRPr="00492581">
        <w:rPr>
          <w:rFonts w:ascii="Times New Roman" w:hAnsi="Times New Roman"/>
          <w:color w:val="000000"/>
          <w:sz w:val="24"/>
          <w:szCs w:val="24"/>
        </w:rPr>
        <w:t xml:space="preserve">(5) </w:t>
      </w:r>
      <w:r w:rsidR="0077370D" w:rsidRPr="00492581">
        <w:rPr>
          <w:rFonts w:ascii="Times New Roman" w:hAnsi="Times New Roman"/>
          <w:color w:val="000000"/>
          <w:sz w:val="24"/>
          <w:szCs w:val="24"/>
        </w:rPr>
        <w:t>Kad organizacijskim mjerama, odnosno osnovnim pravilima zaštite na radu nije moguće otkloniti ili u dovoljnoj mjeri ograničiti rizike za sigurnost i zdravlje radnika, obvez</w:t>
      </w:r>
      <w:r w:rsidR="001D780C" w:rsidRPr="00492581">
        <w:rPr>
          <w:rFonts w:ascii="Times New Roman" w:hAnsi="Times New Roman"/>
          <w:color w:val="000000"/>
          <w:sz w:val="24"/>
          <w:szCs w:val="24"/>
        </w:rPr>
        <w:t>no je</w:t>
      </w:r>
      <w:r w:rsidR="0077370D" w:rsidRPr="00492581">
        <w:rPr>
          <w:rFonts w:ascii="Times New Roman" w:hAnsi="Times New Roman"/>
          <w:color w:val="000000"/>
          <w:sz w:val="24"/>
          <w:szCs w:val="24"/>
        </w:rPr>
        <w:t xml:space="preserve"> osigurati odgovarajuću osobnu zaštitnu opremu i osigurati da je radnici koriste na propisani način pri obavljanju poslova.</w:t>
      </w:r>
      <w:r w:rsidR="00877F3C" w:rsidRPr="00492581">
        <w:rPr>
          <w:rFonts w:ascii="Times New Roman" w:hAnsi="Times New Roman"/>
          <w:color w:val="000000"/>
          <w:sz w:val="24"/>
          <w:szCs w:val="24"/>
        </w:rPr>
        <w:t xml:space="preserve"> </w:t>
      </w:r>
    </w:p>
    <w:p w:rsidR="00877F3C" w:rsidRPr="00492581" w:rsidRDefault="00877F3C" w:rsidP="00877F3C">
      <w:pPr>
        <w:pStyle w:val="BodyText2"/>
        <w:spacing w:line="240" w:lineRule="auto"/>
        <w:rPr>
          <w:rFonts w:ascii="Times New Roman" w:hAnsi="Times New Roman"/>
          <w:sz w:val="24"/>
          <w:szCs w:val="24"/>
        </w:rPr>
      </w:pPr>
    </w:p>
    <w:p w:rsidR="00F86EEE" w:rsidRPr="00492581" w:rsidRDefault="00F86EEE" w:rsidP="00877F3C">
      <w:pPr>
        <w:pStyle w:val="t-9-8"/>
        <w:spacing w:before="0" w:beforeAutospacing="0" w:after="120" w:afterAutospacing="0"/>
        <w:jc w:val="center"/>
      </w:pPr>
      <w:r w:rsidRPr="00492581">
        <w:t xml:space="preserve">Članak </w:t>
      </w:r>
      <w:r w:rsidR="00BF1793" w:rsidRPr="00492581">
        <w:t>2</w:t>
      </w:r>
      <w:r w:rsidR="00877F3C" w:rsidRPr="00492581">
        <w:t>7</w:t>
      </w:r>
      <w:r w:rsidRPr="00492581">
        <w:t>.</w:t>
      </w:r>
    </w:p>
    <w:p w:rsidR="00F86EEE" w:rsidRPr="00492581" w:rsidRDefault="00852EB1" w:rsidP="00852EB1">
      <w:pPr>
        <w:pStyle w:val="BodyText2"/>
        <w:spacing w:line="240" w:lineRule="auto"/>
        <w:ind w:right="-58"/>
        <w:rPr>
          <w:rFonts w:ascii="Times New Roman" w:hAnsi="Times New Roman"/>
          <w:sz w:val="24"/>
          <w:szCs w:val="24"/>
        </w:rPr>
      </w:pPr>
      <w:r w:rsidRPr="00492581">
        <w:rPr>
          <w:rFonts w:ascii="Times New Roman" w:hAnsi="Times New Roman"/>
          <w:sz w:val="24"/>
          <w:szCs w:val="24"/>
        </w:rPr>
        <w:t xml:space="preserve">(1) </w:t>
      </w:r>
      <w:r w:rsidR="00291311" w:rsidRPr="00492581">
        <w:rPr>
          <w:rFonts w:ascii="Times New Roman" w:hAnsi="Times New Roman"/>
          <w:sz w:val="24"/>
          <w:szCs w:val="24"/>
        </w:rPr>
        <w:t xml:space="preserve">Poslodavac je obvezan provoditi </w:t>
      </w:r>
      <w:r w:rsidR="00F86EEE" w:rsidRPr="00492581">
        <w:rPr>
          <w:rFonts w:ascii="Times New Roman" w:hAnsi="Times New Roman"/>
          <w:sz w:val="24"/>
          <w:szCs w:val="24"/>
        </w:rPr>
        <w:t>Ispitivanje sredstava rada i radnog okoliša u utvrđenim rokovim</w:t>
      </w:r>
      <w:r w:rsidR="00291311" w:rsidRPr="00492581">
        <w:rPr>
          <w:rFonts w:ascii="Times New Roman" w:hAnsi="Times New Roman"/>
          <w:sz w:val="24"/>
          <w:szCs w:val="24"/>
        </w:rPr>
        <w:t>a.</w:t>
      </w:r>
    </w:p>
    <w:p w:rsidR="00F86EEE" w:rsidRPr="00492581" w:rsidRDefault="00852EB1"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xml:space="preserve">(2) </w:t>
      </w:r>
      <w:r w:rsidR="00F86EEE" w:rsidRPr="00492581">
        <w:rPr>
          <w:rFonts w:ascii="Times New Roman" w:hAnsi="Times New Roman"/>
          <w:sz w:val="24"/>
          <w:szCs w:val="24"/>
        </w:rPr>
        <w:t>Ispitivanje sredstava rada i radnog okoliša obavljaju radnici stručno osposobljeni za obavljanje tih poslova ili na temelju ugovora stručna organizacija s ovlaštenjem za obavljanje tih poslova.</w:t>
      </w:r>
    </w:p>
    <w:p w:rsidR="00F86EEE" w:rsidRPr="00492581" w:rsidRDefault="00852EB1"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xml:space="preserve">(3) </w:t>
      </w:r>
      <w:r w:rsidR="00F86EEE" w:rsidRPr="00492581">
        <w:rPr>
          <w:rFonts w:ascii="Times New Roman" w:hAnsi="Times New Roman"/>
          <w:sz w:val="24"/>
          <w:szCs w:val="24"/>
        </w:rPr>
        <w:t>O ispitanim sredstvima rada i radnom okolišu sastavlja se zapisnik i izdaje svjedodžba koju potpisuje za to određeni ovlaštenik poslodavca, odnosno ovlaštena stručna ustanova.</w:t>
      </w:r>
    </w:p>
    <w:p w:rsidR="00F86EEE" w:rsidRPr="00492581" w:rsidRDefault="00852EB1"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xml:space="preserve">(4) </w:t>
      </w:r>
      <w:r w:rsidR="00F86EEE" w:rsidRPr="00492581">
        <w:rPr>
          <w:rFonts w:ascii="Times New Roman" w:hAnsi="Times New Roman"/>
          <w:sz w:val="24"/>
          <w:szCs w:val="24"/>
        </w:rPr>
        <w:t>Ispitana sredstva rada i uređaji koji ne zadovoljavaju osnovna pravila zaštite na radu isključuju se iz pogona sve do njihova osposobljavanja za daljnji rad u smislu primjene pravila zaštite na radu, a u radnom okolišu koji ne zadovoljava osnovna pravila zaštite na radu prekida se rad.</w:t>
      </w:r>
    </w:p>
    <w:p w:rsidR="00F86EEE" w:rsidRPr="00492581" w:rsidRDefault="00852EB1"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xml:space="preserve">(5) </w:t>
      </w:r>
      <w:r w:rsidR="00F86EEE" w:rsidRPr="00492581">
        <w:rPr>
          <w:rFonts w:ascii="Times New Roman" w:hAnsi="Times New Roman"/>
          <w:sz w:val="24"/>
          <w:szCs w:val="24"/>
        </w:rPr>
        <w:t>Popis sredstava rada te radnih prostorija i radnih prostora s utvrđenim rokovima</w:t>
      </w:r>
      <w:r w:rsidR="00291311" w:rsidRPr="00492581">
        <w:rPr>
          <w:rFonts w:ascii="Times New Roman" w:hAnsi="Times New Roman"/>
          <w:sz w:val="24"/>
          <w:szCs w:val="24"/>
        </w:rPr>
        <w:t xml:space="preserve"> pregleda i ispitivanja utvrđuje se</w:t>
      </w:r>
      <w:r w:rsidR="00F86EEE" w:rsidRPr="00492581">
        <w:rPr>
          <w:rFonts w:ascii="Times New Roman" w:hAnsi="Times New Roman"/>
          <w:sz w:val="24"/>
          <w:szCs w:val="24"/>
        </w:rPr>
        <w:t xml:space="preserve"> procjenom rizika.</w:t>
      </w:r>
    </w:p>
    <w:p w:rsidR="00852EB1" w:rsidRPr="00492581" w:rsidRDefault="00852EB1" w:rsidP="000B1EC6">
      <w:pPr>
        <w:pStyle w:val="BodyText2"/>
        <w:spacing w:line="240" w:lineRule="auto"/>
        <w:ind w:right="-58"/>
        <w:rPr>
          <w:rFonts w:ascii="Times New Roman" w:hAnsi="Times New Roman"/>
          <w:sz w:val="24"/>
          <w:szCs w:val="24"/>
        </w:rPr>
      </w:pPr>
    </w:p>
    <w:p w:rsidR="00F86EEE" w:rsidRPr="00492581" w:rsidRDefault="00F86EEE" w:rsidP="000B1EC6">
      <w:pPr>
        <w:spacing w:after="120"/>
        <w:jc w:val="center"/>
        <w:rPr>
          <w:rFonts w:ascii="Times New Roman" w:hAnsi="Times New Roman"/>
          <w:sz w:val="24"/>
          <w:szCs w:val="24"/>
        </w:rPr>
      </w:pPr>
      <w:r w:rsidRPr="00492581">
        <w:rPr>
          <w:rFonts w:ascii="Times New Roman" w:hAnsi="Times New Roman"/>
          <w:sz w:val="24"/>
          <w:szCs w:val="24"/>
        </w:rPr>
        <w:t>Članak 2</w:t>
      </w:r>
      <w:r w:rsidR="00877F3C" w:rsidRPr="00492581">
        <w:rPr>
          <w:rFonts w:ascii="Times New Roman" w:hAnsi="Times New Roman"/>
          <w:sz w:val="24"/>
          <w:szCs w:val="24"/>
        </w:rPr>
        <w:t>8</w:t>
      </w:r>
      <w:r w:rsidRPr="00492581">
        <w:rPr>
          <w:rFonts w:ascii="Times New Roman" w:hAnsi="Times New Roman"/>
          <w:sz w:val="24"/>
          <w:szCs w:val="24"/>
        </w:rPr>
        <w:t>.</w:t>
      </w:r>
    </w:p>
    <w:p w:rsidR="00722254" w:rsidRPr="00492581" w:rsidRDefault="00852EB1" w:rsidP="00852EB1">
      <w:pPr>
        <w:pStyle w:val="BodyText2"/>
        <w:spacing w:line="240" w:lineRule="auto"/>
        <w:ind w:right="-58"/>
        <w:rPr>
          <w:rFonts w:ascii="Times New Roman" w:hAnsi="Times New Roman"/>
          <w:sz w:val="24"/>
          <w:szCs w:val="24"/>
        </w:rPr>
      </w:pPr>
      <w:r w:rsidRPr="00492581">
        <w:rPr>
          <w:rFonts w:ascii="Times New Roman" w:hAnsi="Times New Roman"/>
          <w:sz w:val="24"/>
          <w:szCs w:val="24"/>
        </w:rPr>
        <w:lastRenderedPageBreak/>
        <w:t xml:space="preserve">(1) </w:t>
      </w:r>
      <w:r w:rsidR="00722254" w:rsidRPr="00492581">
        <w:rPr>
          <w:rFonts w:ascii="Times New Roman" w:hAnsi="Times New Roman"/>
          <w:sz w:val="24"/>
          <w:szCs w:val="24"/>
        </w:rPr>
        <w:t xml:space="preserve">Zabranjeno je koristiti </w:t>
      </w:r>
      <w:r w:rsidR="00F86EEE" w:rsidRPr="00492581">
        <w:rPr>
          <w:rFonts w:ascii="Times New Roman" w:hAnsi="Times New Roman"/>
          <w:sz w:val="24"/>
          <w:szCs w:val="24"/>
        </w:rPr>
        <w:t xml:space="preserve"> osobno zaštitno sredstvo</w:t>
      </w:r>
      <w:r w:rsidR="00722254" w:rsidRPr="00492581">
        <w:rPr>
          <w:rFonts w:ascii="Times New Roman" w:hAnsi="Times New Roman"/>
          <w:sz w:val="24"/>
          <w:szCs w:val="24"/>
        </w:rPr>
        <w:t xml:space="preserve"> koje </w:t>
      </w:r>
      <w:r w:rsidR="00F86EEE" w:rsidRPr="00492581">
        <w:rPr>
          <w:rFonts w:ascii="Times New Roman" w:hAnsi="Times New Roman"/>
          <w:sz w:val="24"/>
          <w:szCs w:val="24"/>
        </w:rPr>
        <w:t xml:space="preserve"> nije izrađen</w:t>
      </w:r>
      <w:r w:rsidR="00722254" w:rsidRPr="00492581">
        <w:rPr>
          <w:rFonts w:ascii="Times New Roman" w:hAnsi="Times New Roman"/>
          <w:sz w:val="24"/>
          <w:szCs w:val="24"/>
        </w:rPr>
        <w:t xml:space="preserve">o u skladu s hrvatskim normama, odnosno </w:t>
      </w:r>
      <w:r w:rsidR="00F86EEE" w:rsidRPr="00492581">
        <w:rPr>
          <w:rFonts w:ascii="Times New Roman" w:hAnsi="Times New Roman"/>
          <w:sz w:val="24"/>
          <w:szCs w:val="24"/>
        </w:rPr>
        <w:t xml:space="preserve"> nije atestirano, </w:t>
      </w:r>
    </w:p>
    <w:p w:rsidR="00F86EEE" w:rsidRPr="00492581" w:rsidRDefault="00852EB1"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xml:space="preserve">(2) </w:t>
      </w:r>
      <w:r w:rsidR="00F86EEE" w:rsidRPr="00492581">
        <w:rPr>
          <w:rFonts w:ascii="Times New Roman" w:hAnsi="Times New Roman"/>
          <w:sz w:val="24"/>
          <w:szCs w:val="24"/>
        </w:rPr>
        <w:t>Prilikom uporabe osobnih zaštitnih sredstava radnik se mora držati pravila zaštite na radu, uputa p</w:t>
      </w:r>
      <w:r w:rsidRPr="00492581">
        <w:rPr>
          <w:rFonts w:ascii="Times New Roman" w:hAnsi="Times New Roman"/>
          <w:sz w:val="24"/>
          <w:szCs w:val="24"/>
        </w:rPr>
        <w:t xml:space="preserve">roizvođača te uputa </w:t>
      </w:r>
      <w:r w:rsidR="00F86EEE" w:rsidRPr="00492581">
        <w:rPr>
          <w:rFonts w:ascii="Times New Roman" w:hAnsi="Times New Roman"/>
          <w:sz w:val="24"/>
          <w:szCs w:val="24"/>
        </w:rPr>
        <w:t>poslodavca. Upute o korištenju osob</w:t>
      </w:r>
      <w:r w:rsidRPr="00492581">
        <w:rPr>
          <w:rFonts w:ascii="Times New Roman" w:hAnsi="Times New Roman"/>
          <w:sz w:val="24"/>
          <w:szCs w:val="24"/>
        </w:rPr>
        <w:t>nih zaštitnih sredstava radniku daje poslodavac.</w:t>
      </w:r>
    </w:p>
    <w:p w:rsidR="00F86EEE" w:rsidRPr="00492581" w:rsidRDefault="00852EB1"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xml:space="preserve">(3) </w:t>
      </w:r>
      <w:r w:rsidR="00F86EEE" w:rsidRPr="00492581">
        <w:rPr>
          <w:rFonts w:ascii="Times New Roman" w:hAnsi="Times New Roman"/>
          <w:sz w:val="24"/>
          <w:szCs w:val="24"/>
        </w:rPr>
        <w:t>Ako su upute pisane na stranom jeziku mora se osigurati prijevod na hrvatski jezik.</w:t>
      </w:r>
    </w:p>
    <w:p w:rsidR="00F86EEE" w:rsidRPr="00492581" w:rsidRDefault="00852EB1"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xml:space="preserve">(4) </w:t>
      </w:r>
      <w:r w:rsidR="00F86EEE" w:rsidRPr="00492581">
        <w:rPr>
          <w:rFonts w:ascii="Times New Roman" w:hAnsi="Times New Roman"/>
          <w:sz w:val="24"/>
          <w:szCs w:val="24"/>
        </w:rPr>
        <w:t>Radnik se ne smije koristiti osobnim zaštitnim sredstvom koje mu nije povjereno i za korištenje kojeg nije osposobljen.</w:t>
      </w:r>
    </w:p>
    <w:p w:rsidR="00F86EEE" w:rsidRPr="00492581" w:rsidRDefault="00852EB1"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xml:space="preserve">(5) </w:t>
      </w:r>
      <w:r w:rsidR="00F86EEE" w:rsidRPr="00492581">
        <w:rPr>
          <w:rFonts w:ascii="Times New Roman" w:hAnsi="Times New Roman"/>
          <w:sz w:val="24"/>
          <w:szCs w:val="24"/>
        </w:rPr>
        <w:t>Radnik je dužan čuvati, održavati i koristiti se osobnim zaštitnim sredstvima sukladno pravilima zaštite na radu.</w:t>
      </w:r>
    </w:p>
    <w:p w:rsidR="00F86EEE" w:rsidRPr="00492581" w:rsidRDefault="00852EB1"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xml:space="preserve">(6) </w:t>
      </w:r>
      <w:r w:rsidR="00F86EEE" w:rsidRPr="00492581">
        <w:rPr>
          <w:rFonts w:ascii="Times New Roman" w:hAnsi="Times New Roman"/>
          <w:sz w:val="24"/>
          <w:szCs w:val="24"/>
        </w:rPr>
        <w:t>Radnik ne smije popravljati ili obavljati bilo kakve izmjene na osobnom zaštitnom sredstvu ili zaštitnoj napravi, osim kada je za to osposobljen i ovlašten.</w:t>
      </w:r>
    </w:p>
    <w:p w:rsidR="00F86EEE" w:rsidRPr="00492581" w:rsidRDefault="00852EB1"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xml:space="preserve">(7) </w:t>
      </w:r>
      <w:r w:rsidR="00F86EEE" w:rsidRPr="00492581">
        <w:rPr>
          <w:rFonts w:ascii="Times New Roman" w:hAnsi="Times New Roman"/>
          <w:sz w:val="24"/>
          <w:szCs w:val="24"/>
        </w:rPr>
        <w:t>Radnik ne smije odnositi osobna zaštitna sredstva izvan radnih prostorija i prostora, osim radi održavanja čistoće tih sredstava.</w:t>
      </w:r>
    </w:p>
    <w:p w:rsidR="00F86EEE" w:rsidRPr="00492581" w:rsidRDefault="00852EB1" w:rsidP="000B1EC6">
      <w:pPr>
        <w:pStyle w:val="BodyText2"/>
        <w:spacing w:line="240" w:lineRule="auto"/>
        <w:ind w:right="-58"/>
        <w:rPr>
          <w:rFonts w:ascii="Times New Roman" w:hAnsi="Times New Roman"/>
          <w:sz w:val="24"/>
          <w:szCs w:val="24"/>
        </w:rPr>
      </w:pPr>
      <w:r w:rsidRPr="00492581">
        <w:rPr>
          <w:rFonts w:ascii="Times New Roman" w:hAnsi="Times New Roman"/>
          <w:color w:val="000000"/>
          <w:sz w:val="24"/>
          <w:szCs w:val="24"/>
        </w:rPr>
        <w:t xml:space="preserve">(8) </w:t>
      </w:r>
      <w:r w:rsidR="00F86EEE" w:rsidRPr="00492581">
        <w:rPr>
          <w:rFonts w:ascii="Times New Roman" w:hAnsi="Times New Roman"/>
          <w:color w:val="000000"/>
          <w:sz w:val="24"/>
          <w:szCs w:val="24"/>
        </w:rPr>
        <w:t>Poslodavac je obvezan obavljati preglede, odnosno ispitivanja sredstava rada koja se koriste, radi utvrđivanja jesu li na njima primijenjena pravila zaštite na radu i jesu li zbog nastalih promjena tijekom njihove uporabe ugroženi sigurnost i zdravlje radnika.</w:t>
      </w:r>
    </w:p>
    <w:p w:rsidR="00F86EEE" w:rsidRPr="00492581" w:rsidRDefault="00852EB1"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xml:space="preserve">(9) </w:t>
      </w:r>
      <w:r w:rsidR="00F86EEE" w:rsidRPr="00492581">
        <w:rPr>
          <w:rFonts w:ascii="Times New Roman" w:hAnsi="Times New Roman"/>
          <w:sz w:val="24"/>
          <w:szCs w:val="24"/>
        </w:rPr>
        <w:t>Popis radnih mjesta na kojima se koriste osob</w:t>
      </w:r>
      <w:r w:rsidR="00722254" w:rsidRPr="00492581">
        <w:rPr>
          <w:rFonts w:ascii="Times New Roman" w:hAnsi="Times New Roman"/>
          <w:sz w:val="24"/>
          <w:szCs w:val="24"/>
        </w:rPr>
        <w:t xml:space="preserve">na zaštitna sredstva utvrđuje se </w:t>
      </w:r>
      <w:r w:rsidR="00F86EEE" w:rsidRPr="00492581">
        <w:rPr>
          <w:rFonts w:ascii="Times New Roman" w:hAnsi="Times New Roman"/>
          <w:sz w:val="24"/>
          <w:szCs w:val="24"/>
        </w:rPr>
        <w:t>procjenom rizika.</w:t>
      </w:r>
    </w:p>
    <w:p w:rsidR="000B1EC6" w:rsidRPr="00492581" w:rsidRDefault="000B1EC6" w:rsidP="000B1EC6">
      <w:pPr>
        <w:pStyle w:val="BodyText2"/>
        <w:spacing w:line="240" w:lineRule="auto"/>
        <w:ind w:right="-58"/>
        <w:rPr>
          <w:rFonts w:ascii="Times New Roman" w:hAnsi="Times New Roman"/>
          <w:sz w:val="24"/>
          <w:szCs w:val="24"/>
        </w:rPr>
      </w:pPr>
    </w:p>
    <w:p w:rsidR="009F7D76" w:rsidRPr="00492581" w:rsidRDefault="0077370D" w:rsidP="000B1EC6">
      <w:pPr>
        <w:pStyle w:val="clanak-"/>
        <w:spacing w:before="0" w:beforeAutospacing="0" w:after="120" w:afterAutospacing="0"/>
        <w:jc w:val="center"/>
        <w:rPr>
          <w:color w:val="000000"/>
        </w:rPr>
      </w:pPr>
      <w:r w:rsidRPr="00492581">
        <w:rPr>
          <w:color w:val="000000"/>
        </w:rPr>
        <w:t xml:space="preserve">Članak </w:t>
      </w:r>
      <w:r w:rsidR="00BF1793" w:rsidRPr="00492581">
        <w:rPr>
          <w:color w:val="000000"/>
        </w:rPr>
        <w:t>2</w:t>
      </w:r>
      <w:r w:rsidR="00877F3C" w:rsidRPr="00492581">
        <w:rPr>
          <w:color w:val="000000"/>
        </w:rPr>
        <w:t>9</w:t>
      </w:r>
      <w:r w:rsidRPr="00492581">
        <w:rPr>
          <w:color w:val="000000"/>
        </w:rPr>
        <w:t>.</w:t>
      </w:r>
    </w:p>
    <w:p w:rsidR="0077370D" w:rsidRPr="00492581" w:rsidRDefault="0077370D" w:rsidP="000B1EC6">
      <w:pPr>
        <w:pStyle w:val="clanak-"/>
        <w:spacing w:before="0" w:beforeAutospacing="0" w:after="120" w:afterAutospacing="0"/>
        <w:jc w:val="both"/>
        <w:rPr>
          <w:color w:val="000000"/>
        </w:rPr>
      </w:pPr>
      <w:r w:rsidRPr="00492581">
        <w:rPr>
          <w:color w:val="000000"/>
        </w:rPr>
        <w:t xml:space="preserve">Poslodavac smije koristiti nadzorne uređaje kao sredstvo zaštite na radu pod uvjetima propisanima </w:t>
      </w:r>
      <w:r w:rsidR="008D3A73">
        <w:rPr>
          <w:color w:val="000000"/>
        </w:rPr>
        <w:t>č</w:t>
      </w:r>
      <w:r w:rsidR="001752A2" w:rsidRPr="00492581">
        <w:rPr>
          <w:color w:val="000000"/>
        </w:rPr>
        <w:t xml:space="preserve"> Zak</w:t>
      </w:r>
      <w:r w:rsidR="008D3A73">
        <w:rPr>
          <w:color w:val="000000"/>
        </w:rPr>
        <w:t>onom</w:t>
      </w:r>
      <w:r w:rsidR="00722254" w:rsidRPr="00492581">
        <w:rPr>
          <w:color w:val="000000"/>
        </w:rPr>
        <w:t xml:space="preserve"> o zaštiti na radu</w:t>
      </w:r>
      <w:r w:rsidRPr="00492581">
        <w:rPr>
          <w:color w:val="000000"/>
        </w:rPr>
        <w:t>.</w:t>
      </w:r>
    </w:p>
    <w:p w:rsidR="000B1EC6" w:rsidRPr="00492581" w:rsidRDefault="000B1EC6" w:rsidP="000B1EC6">
      <w:pPr>
        <w:pStyle w:val="clanak-"/>
        <w:spacing w:before="0" w:beforeAutospacing="0" w:after="120" w:afterAutospacing="0"/>
        <w:jc w:val="both"/>
        <w:rPr>
          <w:color w:val="000000"/>
        </w:rPr>
      </w:pPr>
    </w:p>
    <w:p w:rsidR="009F7D76" w:rsidRPr="00492581" w:rsidRDefault="001752A2" w:rsidP="000B1EC6">
      <w:pPr>
        <w:pStyle w:val="clanak-"/>
        <w:spacing w:before="0" w:beforeAutospacing="0" w:after="120" w:afterAutospacing="0"/>
        <w:jc w:val="center"/>
        <w:rPr>
          <w:color w:val="000000"/>
        </w:rPr>
      </w:pPr>
      <w:r w:rsidRPr="00492581">
        <w:rPr>
          <w:color w:val="000000"/>
        </w:rPr>
        <w:t xml:space="preserve">Članak </w:t>
      </w:r>
      <w:r w:rsidR="00877F3C" w:rsidRPr="00492581">
        <w:rPr>
          <w:color w:val="000000"/>
        </w:rPr>
        <w:t>30</w:t>
      </w:r>
      <w:r w:rsidRPr="00492581">
        <w:rPr>
          <w:color w:val="000000"/>
        </w:rPr>
        <w:t>.</w:t>
      </w:r>
    </w:p>
    <w:p w:rsidR="001752A2" w:rsidRPr="00492581" w:rsidRDefault="00852EB1" w:rsidP="00852EB1">
      <w:pPr>
        <w:pStyle w:val="clanak-"/>
        <w:spacing w:before="0" w:beforeAutospacing="0" w:after="120" w:afterAutospacing="0"/>
        <w:jc w:val="both"/>
        <w:rPr>
          <w:color w:val="000000"/>
        </w:rPr>
      </w:pPr>
      <w:r w:rsidRPr="00492581">
        <w:rPr>
          <w:color w:val="000000"/>
        </w:rPr>
        <w:t xml:space="preserve">(1) </w:t>
      </w:r>
      <w:r w:rsidR="001752A2" w:rsidRPr="00492581">
        <w:rPr>
          <w:color w:val="000000"/>
        </w:rPr>
        <w:t>Poslodavac je obvezan planirati, pripremati i provoditi radne postupke te razraditi i primjenjivati tehnologiju rada tako da ne ugrožava sigurnost i zdravlje radnika, uvažavajući pri tome najvišu moguću razinu zaštite od rizika na radu i u vezi s radom, u skladu s pravilima zaštite na radu i drugim propisima.</w:t>
      </w:r>
    </w:p>
    <w:p w:rsidR="00877F3C" w:rsidRPr="00492581" w:rsidRDefault="00852EB1" w:rsidP="00877F3C">
      <w:pPr>
        <w:pStyle w:val="BodyText2"/>
        <w:spacing w:line="240" w:lineRule="auto"/>
        <w:rPr>
          <w:rFonts w:ascii="Times New Roman" w:hAnsi="Times New Roman"/>
          <w:color w:val="000000"/>
          <w:sz w:val="24"/>
          <w:szCs w:val="24"/>
        </w:rPr>
      </w:pPr>
      <w:r w:rsidRPr="00492581">
        <w:rPr>
          <w:rFonts w:ascii="Times New Roman" w:hAnsi="Times New Roman"/>
          <w:color w:val="000000"/>
          <w:sz w:val="24"/>
          <w:szCs w:val="24"/>
        </w:rPr>
        <w:t xml:space="preserve">(2) </w:t>
      </w:r>
      <w:r w:rsidR="0045694D" w:rsidRPr="00492581">
        <w:rPr>
          <w:rFonts w:ascii="Times New Roman" w:hAnsi="Times New Roman"/>
          <w:color w:val="000000"/>
          <w:sz w:val="24"/>
          <w:szCs w:val="24"/>
        </w:rPr>
        <w:t>Samo r</w:t>
      </w:r>
      <w:r w:rsidR="001752A2" w:rsidRPr="00492581">
        <w:rPr>
          <w:rFonts w:ascii="Times New Roman" w:hAnsi="Times New Roman"/>
          <w:color w:val="000000"/>
          <w:sz w:val="24"/>
          <w:szCs w:val="24"/>
        </w:rPr>
        <w:t>adnici koji su dobili odgovarajuće upute smiju imati pristup mjestima na kojima postoji ozbiljna i specifična opasnost.</w:t>
      </w:r>
      <w:r w:rsidR="00877F3C" w:rsidRPr="00492581">
        <w:rPr>
          <w:rFonts w:ascii="Times New Roman" w:hAnsi="Times New Roman"/>
          <w:color w:val="000000"/>
          <w:sz w:val="24"/>
          <w:szCs w:val="24"/>
        </w:rPr>
        <w:t xml:space="preserve"> </w:t>
      </w:r>
    </w:p>
    <w:p w:rsidR="00877F3C" w:rsidRPr="00492581" w:rsidRDefault="00877F3C" w:rsidP="00877F3C">
      <w:pPr>
        <w:pStyle w:val="BodyText2"/>
        <w:spacing w:line="240" w:lineRule="auto"/>
        <w:rPr>
          <w:rFonts w:ascii="Times New Roman" w:hAnsi="Times New Roman"/>
          <w:sz w:val="24"/>
          <w:szCs w:val="24"/>
        </w:rPr>
      </w:pPr>
    </w:p>
    <w:p w:rsidR="009F7D76" w:rsidRPr="00492581" w:rsidRDefault="001752A2" w:rsidP="00B93C52">
      <w:pPr>
        <w:pStyle w:val="t-9-8"/>
        <w:spacing w:before="0" w:beforeAutospacing="0" w:after="120" w:afterAutospacing="0"/>
        <w:jc w:val="center"/>
        <w:rPr>
          <w:color w:val="000000"/>
        </w:rPr>
      </w:pPr>
      <w:r w:rsidRPr="00492581">
        <w:rPr>
          <w:color w:val="000000"/>
        </w:rPr>
        <w:t xml:space="preserve">Članak </w:t>
      </w:r>
      <w:r w:rsidR="00BF1793" w:rsidRPr="00492581">
        <w:rPr>
          <w:color w:val="000000"/>
        </w:rPr>
        <w:t>3</w:t>
      </w:r>
      <w:r w:rsidR="00877F3C" w:rsidRPr="00492581">
        <w:rPr>
          <w:color w:val="000000"/>
        </w:rPr>
        <w:t>1</w:t>
      </w:r>
      <w:r w:rsidRPr="00492581">
        <w:rPr>
          <w:color w:val="000000"/>
        </w:rPr>
        <w:t>.</w:t>
      </w:r>
    </w:p>
    <w:p w:rsidR="001752A2" w:rsidRPr="00492581" w:rsidRDefault="001752A2" w:rsidP="00D47C29">
      <w:pPr>
        <w:pStyle w:val="clanak-"/>
        <w:spacing w:before="0" w:beforeAutospacing="0" w:after="120" w:afterAutospacing="0"/>
        <w:jc w:val="both"/>
        <w:rPr>
          <w:color w:val="000000"/>
        </w:rPr>
      </w:pPr>
      <w:r w:rsidRPr="00492581">
        <w:rPr>
          <w:color w:val="000000"/>
        </w:rPr>
        <w:t>Poslodavac je obvezan ispitivati r</w:t>
      </w:r>
      <w:r w:rsidR="00852EB1" w:rsidRPr="00492581">
        <w:rPr>
          <w:color w:val="000000"/>
        </w:rPr>
        <w:t>adni okoliš na mjestu rada kada;</w:t>
      </w:r>
    </w:p>
    <w:p w:rsidR="001752A2" w:rsidRPr="00492581" w:rsidRDefault="001752A2" w:rsidP="00D47C29">
      <w:pPr>
        <w:pStyle w:val="t-9-8"/>
        <w:spacing w:before="0" w:beforeAutospacing="0" w:after="120" w:afterAutospacing="0"/>
        <w:jc w:val="both"/>
        <w:rPr>
          <w:color w:val="000000"/>
        </w:rPr>
      </w:pPr>
      <w:r w:rsidRPr="00492581">
        <w:rPr>
          <w:color w:val="000000"/>
        </w:rPr>
        <w:t>1) radni postupak utječe na temperaturu, vlažnost i brzinu strujanja zraka</w:t>
      </w:r>
      <w:r w:rsidR="00852EB1" w:rsidRPr="00492581">
        <w:rPr>
          <w:color w:val="000000"/>
        </w:rPr>
        <w:t>,</w:t>
      </w:r>
    </w:p>
    <w:p w:rsidR="001752A2" w:rsidRPr="00492581" w:rsidRDefault="001752A2" w:rsidP="00D47C29">
      <w:pPr>
        <w:pStyle w:val="t-9-8"/>
        <w:spacing w:before="0" w:beforeAutospacing="0" w:after="120" w:afterAutospacing="0"/>
        <w:jc w:val="both"/>
        <w:rPr>
          <w:color w:val="000000"/>
        </w:rPr>
      </w:pPr>
      <w:r w:rsidRPr="00492581">
        <w:rPr>
          <w:color w:val="000000"/>
        </w:rPr>
        <w:t>2) u radnom postupku nastaje prašina</w:t>
      </w:r>
      <w:r w:rsidR="008D3A73">
        <w:rPr>
          <w:color w:val="000000"/>
        </w:rPr>
        <w:t>,</w:t>
      </w:r>
    </w:p>
    <w:p w:rsidR="001752A2" w:rsidRPr="00492581" w:rsidRDefault="001752A2" w:rsidP="00D47C29">
      <w:pPr>
        <w:pStyle w:val="t-9-8"/>
        <w:spacing w:before="0" w:beforeAutospacing="0" w:after="120" w:afterAutospacing="0"/>
        <w:jc w:val="both"/>
        <w:rPr>
          <w:color w:val="000000"/>
        </w:rPr>
      </w:pPr>
      <w:r w:rsidRPr="00492581">
        <w:rPr>
          <w:color w:val="000000"/>
        </w:rPr>
        <w:t>3) u radnom postupku nastaje buka, odnosno vibracije</w:t>
      </w:r>
      <w:r w:rsidR="00852EB1" w:rsidRPr="00492581">
        <w:rPr>
          <w:color w:val="000000"/>
        </w:rPr>
        <w:t>,</w:t>
      </w:r>
    </w:p>
    <w:p w:rsidR="001752A2" w:rsidRPr="00492581" w:rsidRDefault="001752A2" w:rsidP="00D47C29">
      <w:pPr>
        <w:pStyle w:val="t-9-8"/>
        <w:spacing w:before="0" w:beforeAutospacing="0" w:after="120" w:afterAutospacing="0"/>
        <w:jc w:val="both"/>
        <w:rPr>
          <w:color w:val="000000"/>
        </w:rPr>
      </w:pPr>
      <w:r w:rsidRPr="00492581">
        <w:rPr>
          <w:color w:val="000000"/>
        </w:rPr>
        <w:t>4) pri radu koristi, proizvodi ili prerađuje opasne kemikalije</w:t>
      </w:r>
      <w:r w:rsidR="00852EB1" w:rsidRPr="00492581">
        <w:rPr>
          <w:color w:val="000000"/>
        </w:rPr>
        <w:t>,</w:t>
      </w:r>
    </w:p>
    <w:p w:rsidR="001752A2" w:rsidRPr="00492581" w:rsidRDefault="001752A2" w:rsidP="00D47C29">
      <w:pPr>
        <w:pStyle w:val="t-9-8"/>
        <w:spacing w:before="0" w:beforeAutospacing="0" w:after="120" w:afterAutospacing="0"/>
        <w:jc w:val="both"/>
        <w:rPr>
          <w:color w:val="000000"/>
        </w:rPr>
      </w:pPr>
      <w:r w:rsidRPr="00492581">
        <w:rPr>
          <w:color w:val="000000"/>
        </w:rPr>
        <w:t>5) pri radu postoji izloženost opasnim zračenjima</w:t>
      </w:r>
      <w:r w:rsidR="00852EB1" w:rsidRPr="00492581">
        <w:rPr>
          <w:color w:val="000000"/>
        </w:rPr>
        <w:t>,</w:t>
      </w:r>
    </w:p>
    <w:p w:rsidR="001752A2" w:rsidRPr="00492581" w:rsidRDefault="001752A2" w:rsidP="00D47C29">
      <w:pPr>
        <w:pStyle w:val="t-9-8"/>
        <w:spacing w:before="0" w:beforeAutospacing="0" w:after="120" w:afterAutospacing="0"/>
        <w:jc w:val="both"/>
        <w:rPr>
          <w:color w:val="000000"/>
        </w:rPr>
      </w:pPr>
      <w:r w:rsidRPr="00492581">
        <w:rPr>
          <w:color w:val="000000"/>
        </w:rPr>
        <w:t>6) su na radu prisutni rizici od eksplozivne atmosfere</w:t>
      </w:r>
      <w:r w:rsidR="00852EB1" w:rsidRPr="00492581">
        <w:rPr>
          <w:color w:val="000000"/>
        </w:rPr>
        <w:t>,</w:t>
      </w:r>
    </w:p>
    <w:p w:rsidR="001752A2" w:rsidRPr="00492581" w:rsidRDefault="001752A2" w:rsidP="00D47C29">
      <w:pPr>
        <w:pStyle w:val="t-9-8"/>
        <w:spacing w:before="0" w:beforeAutospacing="0" w:after="120" w:afterAutospacing="0"/>
        <w:jc w:val="both"/>
        <w:rPr>
          <w:color w:val="000000"/>
        </w:rPr>
      </w:pPr>
      <w:r w:rsidRPr="00492581">
        <w:rPr>
          <w:color w:val="000000"/>
        </w:rPr>
        <w:t>7) je pri radu potrebno osigurati odgovarajuću rasvjetu u skladu s procjenom rizika.</w:t>
      </w:r>
    </w:p>
    <w:p w:rsidR="00B93C52" w:rsidRPr="00492581" w:rsidRDefault="00B93C52" w:rsidP="00D47C29">
      <w:pPr>
        <w:pStyle w:val="t-9-8"/>
        <w:spacing w:before="0" w:beforeAutospacing="0" w:after="120" w:afterAutospacing="0"/>
        <w:jc w:val="both"/>
        <w:rPr>
          <w:color w:val="000000"/>
        </w:rPr>
      </w:pPr>
    </w:p>
    <w:p w:rsidR="009F7D76" w:rsidRPr="00492581" w:rsidRDefault="001752A2" w:rsidP="000B1EC6">
      <w:pPr>
        <w:pStyle w:val="clanak-"/>
        <w:spacing w:before="0" w:beforeAutospacing="0" w:after="120" w:afterAutospacing="0"/>
        <w:jc w:val="center"/>
        <w:rPr>
          <w:color w:val="000000"/>
        </w:rPr>
      </w:pPr>
      <w:r w:rsidRPr="00492581">
        <w:rPr>
          <w:color w:val="000000"/>
        </w:rPr>
        <w:lastRenderedPageBreak/>
        <w:t xml:space="preserve">Članak </w:t>
      </w:r>
      <w:r w:rsidR="00BF1793" w:rsidRPr="00492581">
        <w:rPr>
          <w:color w:val="000000"/>
        </w:rPr>
        <w:t>3</w:t>
      </w:r>
      <w:r w:rsidR="00B93C52" w:rsidRPr="00492581">
        <w:rPr>
          <w:color w:val="000000"/>
        </w:rPr>
        <w:t>2</w:t>
      </w:r>
      <w:r w:rsidRPr="00492581">
        <w:rPr>
          <w:color w:val="000000"/>
        </w:rPr>
        <w:t>.</w:t>
      </w:r>
    </w:p>
    <w:p w:rsidR="000B1EC6" w:rsidRDefault="001752A2" w:rsidP="00722254">
      <w:pPr>
        <w:pStyle w:val="clanak-"/>
        <w:spacing w:before="0" w:beforeAutospacing="0" w:after="120" w:afterAutospacing="0"/>
        <w:jc w:val="both"/>
        <w:rPr>
          <w:color w:val="000000"/>
        </w:rPr>
      </w:pPr>
      <w:r w:rsidRPr="00492581">
        <w:rPr>
          <w:color w:val="000000"/>
        </w:rPr>
        <w:t>Poslodavac je obvezan primjenom manje opasnih i štetnih tehnologija, radnih postupaka i radnih tvari stal</w:t>
      </w:r>
      <w:r w:rsidR="00722254" w:rsidRPr="00492581">
        <w:rPr>
          <w:color w:val="000000"/>
        </w:rPr>
        <w:t>no unapređivati zaštitu na radu.</w:t>
      </w:r>
    </w:p>
    <w:p w:rsidR="003F3E63" w:rsidRPr="00492581" w:rsidRDefault="003F3E63" w:rsidP="00722254">
      <w:pPr>
        <w:pStyle w:val="clanak-"/>
        <w:spacing w:before="0" w:beforeAutospacing="0" w:after="120" w:afterAutospacing="0"/>
        <w:jc w:val="both"/>
        <w:rPr>
          <w:color w:val="000000"/>
        </w:rPr>
      </w:pPr>
    </w:p>
    <w:p w:rsidR="009F7D76" w:rsidRPr="00492581" w:rsidRDefault="001752A2" w:rsidP="000B1EC6">
      <w:pPr>
        <w:pStyle w:val="clanak-"/>
        <w:spacing w:before="0" w:beforeAutospacing="0" w:after="120" w:afterAutospacing="0"/>
        <w:jc w:val="center"/>
        <w:rPr>
          <w:color w:val="000000"/>
        </w:rPr>
      </w:pPr>
      <w:r w:rsidRPr="00492581">
        <w:rPr>
          <w:color w:val="000000"/>
        </w:rPr>
        <w:t xml:space="preserve">Članak </w:t>
      </w:r>
      <w:r w:rsidR="00BF1793" w:rsidRPr="00492581">
        <w:rPr>
          <w:color w:val="000000"/>
        </w:rPr>
        <w:t>3</w:t>
      </w:r>
      <w:r w:rsidR="00B93C52" w:rsidRPr="00492581">
        <w:rPr>
          <w:color w:val="000000"/>
        </w:rPr>
        <w:t>3</w:t>
      </w:r>
      <w:r w:rsidRPr="00492581">
        <w:rPr>
          <w:color w:val="000000"/>
        </w:rPr>
        <w:t>.</w:t>
      </w:r>
    </w:p>
    <w:p w:rsidR="001752A2" w:rsidRPr="00492581" w:rsidRDefault="00852EB1" w:rsidP="00852EB1">
      <w:pPr>
        <w:pStyle w:val="clanak-"/>
        <w:spacing w:before="0" w:beforeAutospacing="0" w:after="120" w:afterAutospacing="0"/>
        <w:jc w:val="both"/>
        <w:rPr>
          <w:color w:val="000000"/>
        </w:rPr>
      </w:pPr>
      <w:r w:rsidRPr="00492581">
        <w:rPr>
          <w:color w:val="000000"/>
        </w:rPr>
        <w:t xml:space="preserve">(1) </w:t>
      </w:r>
      <w:r w:rsidR="0045694D" w:rsidRPr="00492581">
        <w:rPr>
          <w:color w:val="000000"/>
        </w:rPr>
        <w:t>O</w:t>
      </w:r>
      <w:r w:rsidR="001752A2" w:rsidRPr="00492581">
        <w:rPr>
          <w:color w:val="000000"/>
        </w:rPr>
        <w:t xml:space="preserve">pasne kemikalije </w:t>
      </w:r>
      <w:r w:rsidR="0045694D" w:rsidRPr="00492581">
        <w:rPr>
          <w:color w:val="000000"/>
        </w:rPr>
        <w:t>moraju biti</w:t>
      </w:r>
      <w:r w:rsidR="001752A2" w:rsidRPr="00492581">
        <w:rPr>
          <w:color w:val="000000"/>
        </w:rPr>
        <w:t xml:space="preserve"> tako pakirane i označene da prilikom njihovog korištenja ne postoji opasnost, odnosno štetnost za zdravlje i sigurnost radnika.</w:t>
      </w:r>
    </w:p>
    <w:p w:rsidR="001752A2" w:rsidRPr="00492581" w:rsidRDefault="00852EB1" w:rsidP="000B1EC6">
      <w:pPr>
        <w:pStyle w:val="t-9-8"/>
        <w:jc w:val="both"/>
        <w:rPr>
          <w:color w:val="000000"/>
        </w:rPr>
      </w:pPr>
      <w:r w:rsidRPr="00492581">
        <w:rPr>
          <w:color w:val="000000"/>
        </w:rPr>
        <w:t xml:space="preserve">(2) </w:t>
      </w:r>
      <w:r w:rsidR="0045694D" w:rsidRPr="00492581">
        <w:rPr>
          <w:color w:val="000000"/>
        </w:rPr>
        <w:t>Potrebno je</w:t>
      </w:r>
      <w:r w:rsidR="001752A2" w:rsidRPr="00492581">
        <w:rPr>
          <w:color w:val="000000"/>
        </w:rPr>
        <w:t xml:space="preserve"> osigurati da za opasne kemikalije radnicima budu dani podaci o opasnostima ili štetnostima u vezi s njihovim korištenjem, kao i o pravilima, odnosno mjerama zaštite na radu.</w:t>
      </w:r>
    </w:p>
    <w:p w:rsidR="001752A2" w:rsidRPr="00492581" w:rsidRDefault="00852EB1" w:rsidP="000B1EC6">
      <w:pPr>
        <w:pStyle w:val="t-9-8"/>
        <w:jc w:val="both"/>
        <w:rPr>
          <w:color w:val="000000"/>
        </w:rPr>
      </w:pPr>
      <w:r w:rsidRPr="00492581">
        <w:rPr>
          <w:color w:val="000000"/>
        </w:rPr>
        <w:t xml:space="preserve">(3) </w:t>
      </w:r>
      <w:r w:rsidR="001752A2" w:rsidRPr="00492581">
        <w:rPr>
          <w:color w:val="000000"/>
        </w:rPr>
        <w:t>Kod skladištenja opasnih kemikalija poslodavac je obvezan osigurati primjenu pravila zaštite na radu u skladu sa svojstvima tih kemikalija.</w:t>
      </w:r>
    </w:p>
    <w:p w:rsidR="00B93C52" w:rsidRPr="00492581" w:rsidRDefault="00852EB1" w:rsidP="00B93C52">
      <w:pPr>
        <w:pStyle w:val="BodyText2"/>
        <w:spacing w:line="240" w:lineRule="auto"/>
        <w:rPr>
          <w:rFonts w:ascii="Times New Roman" w:hAnsi="Times New Roman"/>
          <w:color w:val="000000"/>
          <w:sz w:val="24"/>
          <w:szCs w:val="24"/>
        </w:rPr>
      </w:pPr>
      <w:r w:rsidRPr="00492581">
        <w:rPr>
          <w:rFonts w:ascii="Times New Roman" w:hAnsi="Times New Roman"/>
          <w:color w:val="000000"/>
          <w:sz w:val="24"/>
          <w:szCs w:val="24"/>
        </w:rPr>
        <w:t xml:space="preserve">(4) </w:t>
      </w:r>
      <w:r w:rsidR="0045694D" w:rsidRPr="00492581">
        <w:rPr>
          <w:rFonts w:ascii="Times New Roman" w:hAnsi="Times New Roman"/>
          <w:color w:val="000000"/>
          <w:sz w:val="24"/>
          <w:szCs w:val="24"/>
        </w:rPr>
        <w:t>O</w:t>
      </w:r>
      <w:r w:rsidR="001752A2" w:rsidRPr="00492581">
        <w:rPr>
          <w:rFonts w:ascii="Times New Roman" w:hAnsi="Times New Roman"/>
          <w:color w:val="000000"/>
          <w:sz w:val="24"/>
          <w:szCs w:val="24"/>
        </w:rPr>
        <w:t>sigurati da se s ambalažom preostalom nakon korištenja opasnih kemikalija postupa u skladu s pravilima zaštite na radu te da se odlaže u skladu s posebnim propisima.</w:t>
      </w:r>
      <w:r w:rsidR="00B93C52" w:rsidRPr="00492581">
        <w:rPr>
          <w:rFonts w:ascii="Times New Roman" w:hAnsi="Times New Roman"/>
          <w:color w:val="000000"/>
          <w:sz w:val="24"/>
          <w:szCs w:val="24"/>
        </w:rPr>
        <w:t xml:space="preserve"> </w:t>
      </w:r>
    </w:p>
    <w:p w:rsidR="00B93C52" w:rsidRPr="00492581" w:rsidRDefault="00B93C52" w:rsidP="00B93C52">
      <w:pPr>
        <w:pStyle w:val="BodyText2"/>
        <w:spacing w:line="240" w:lineRule="auto"/>
        <w:rPr>
          <w:rFonts w:ascii="Times New Roman" w:hAnsi="Times New Roman"/>
          <w:sz w:val="24"/>
          <w:szCs w:val="24"/>
        </w:rPr>
      </w:pPr>
    </w:p>
    <w:p w:rsidR="00F86EEE" w:rsidRPr="00492581" w:rsidRDefault="00F86EEE" w:rsidP="00B93C52">
      <w:pPr>
        <w:pStyle w:val="BodyText2"/>
        <w:spacing w:line="240" w:lineRule="auto"/>
        <w:jc w:val="center"/>
        <w:rPr>
          <w:rFonts w:ascii="Times New Roman" w:hAnsi="Times New Roman"/>
          <w:sz w:val="24"/>
          <w:szCs w:val="24"/>
        </w:rPr>
      </w:pPr>
      <w:r w:rsidRPr="00492581">
        <w:rPr>
          <w:rFonts w:ascii="Times New Roman" w:hAnsi="Times New Roman"/>
          <w:sz w:val="24"/>
          <w:szCs w:val="24"/>
        </w:rPr>
        <w:t xml:space="preserve">Članak </w:t>
      </w:r>
      <w:r w:rsidR="00BF1793" w:rsidRPr="00492581">
        <w:rPr>
          <w:rFonts w:ascii="Times New Roman" w:hAnsi="Times New Roman"/>
          <w:sz w:val="24"/>
          <w:szCs w:val="24"/>
        </w:rPr>
        <w:t>3</w:t>
      </w:r>
      <w:r w:rsidR="00B93C52" w:rsidRPr="00492581">
        <w:rPr>
          <w:rFonts w:ascii="Times New Roman" w:hAnsi="Times New Roman"/>
          <w:sz w:val="24"/>
          <w:szCs w:val="24"/>
        </w:rPr>
        <w:t>4</w:t>
      </w:r>
      <w:r w:rsidRPr="00492581">
        <w:rPr>
          <w:rFonts w:ascii="Times New Roman" w:hAnsi="Times New Roman"/>
          <w:sz w:val="24"/>
          <w:szCs w:val="24"/>
        </w:rPr>
        <w:t>.</w:t>
      </w:r>
    </w:p>
    <w:p w:rsidR="00F86EEE" w:rsidRPr="00492581" w:rsidRDefault="00852EB1" w:rsidP="00852EB1">
      <w:pPr>
        <w:pStyle w:val="BodyText2"/>
        <w:spacing w:line="240" w:lineRule="auto"/>
        <w:ind w:right="-58"/>
        <w:rPr>
          <w:rFonts w:ascii="Times New Roman" w:hAnsi="Times New Roman"/>
          <w:sz w:val="24"/>
          <w:szCs w:val="24"/>
        </w:rPr>
      </w:pPr>
      <w:r w:rsidRPr="00492581">
        <w:rPr>
          <w:rFonts w:ascii="Times New Roman" w:hAnsi="Times New Roman"/>
          <w:sz w:val="24"/>
          <w:szCs w:val="24"/>
        </w:rPr>
        <w:t xml:space="preserve">(1) </w:t>
      </w:r>
      <w:r w:rsidR="00F86EEE" w:rsidRPr="00492581">
        <w:rPr>
          <w:rFonts w:ascii="Times New Roman" w:hAnsi="Times New Roman"/>
          <w:sz w:val="24"/>
          <w:szCs w:val="24"/>
        </w:rPr>
        <w:t>Pri korištenju opasnih i štetnih tvari moraju se primijeniti sva pravila zaštite na radu u skladu s drugim propisima i uputama proizvođača te osigurati da su opasne i štetne tvari označene na propisani način.</w:t>
      </w:r>
    </w:p>
    <w:p w:rsidR="00F86EEE" w:rsidRPr="00492581" w:rsidRDefault="00852EB1"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xml:space="preserve">(2) </w:t>
      </w:r>
      <w:r w:rsidR="00F86EEE" w:rsidRPr="00492581">
        <w:rPr>
          <w:rFonts w:ascii="Times New Roman" w:hAnsi="Times New Roman"/>
          <w:sz w:val="24"/>
          <w:szCs w:val="24"/>
        </w:rPr>
        <w:t xml:space="preserve">Sve </w:t>
      </w:r>
      <w:r w:rsidRPr="00492581">
        <w:rPr>
          <w:rFonts w:ascii="Times New Roman" w:hAnsi="Times New Roman"/>
          <w:sz w:val="24"/>
          <w:szCs w:val="24"/>
        </w:rPr>
        <w:t xml:space="preserve">opasne i štetne tvari koje se </w:t>
      </w:r>
      <w:r w:rsidR="00F86EEE" w:rsidRPr="00492581">
        <w:rPr>
          <w:rFonts w:ascii="Times New Roman" w:hAnsi="Times New Roman"/>
          <w:sz w:val="24"/>
          <w:szCs w:val="24"/>
        </w:rPr>
        <w:t xml:space="preserve"> koriste ili prerađuju u proizvodnom procesu moraju biti popisane.</w:t>
      </w:r>
      <w:r w:rsidRPr="00492581">
        <w:rPr>
          <w:rFonts w:ascii="Times New Roman" w:hAnsi="Times New Roman"/>
          <w:sz w:val="24"/>
          <w:szCs w:val="24"/>
        </w:rPr>
        <w:t xml:space="preserve"> Popis opasnih tvari utvrđuje  se procjenom rizika.</w:t>
      </w:r>
    </w:p>
    <w:p w:rsidR="00852EB1" w:rsidRPr="00492581" w:rsidRDefault="00852EB1"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(3)</w:t>
      </w:r>
      <w:r w:rsidR="00F86EEE" w:rsidRPr="00492581">
        <w:rPr>
          <w:rFonts w:ascii="Times New Roman" w:hAnsi="Times New Roman"/>
          <w:sz w:val="24"/>
          <w:szCs w:val="24"/>
        </w:rPr>
        <w:t>Korištenje opasnih i štetnih tvari, njihovo u</w:t>
      </w:r>
      <w:r w:rsidR="00722254" w:rsidRPr="00492581">
        <w:rPr>
          <w:rFonts w:ascii="Times New Roman" w:hAnsi="Times New Roman"/>
          <w:sz w:val="24"/>
          <w:szCs w:val="24"/>
        </w:rPr>
        <w:t>skladištenje i odlaganje nadzire</w:t>
      </w:r>
      <w:r w:rsidR="00F86EEE" w:rsidRPr="00492581">
        <w:rPr>
          <w:rFonts w:ascii="Times New Roman" w:hAnsi="Times New Roman"/>
          <w:sz w:val="24"/>
          <w:szCs w:val="24"/>
        </w:rPr>
        <w:t xml:space="preserve"> poslodavac</w:t>
      </w:r>
      <w:r w:rsidRPr="00492581">
        <w:rPr>
          <w:rFonts w:ascii="Times New Roman" w:hAnsi="Times New Roman"/>
          <w:sz w:val="24"/>
          <w:szCs w:val="24"/>
        </w:rPr>
        <w:t>.</w:t>
      </w:r>
    </w:p>
    <w:p w:rsidR="00852EB1" w:rsidRPr="00492581" w:rsidRDefault="00852EB1" w:rsidP="000B1EC6">
      <w:pPr>
        <w:pStyle w:val="BodyText2"/>
        <w:spacing w:line="240" w:lineRule="auto"/>
        <w:ind w:right="-58"/>
        <w:rPr>
          <w:rFonts w:ascii="Times New Roman" w:hAnsi="Times New Roman"/>
          <w:sz w:val="24"/>
          <w:szCs w:val="24"/>
        </w:rPr>
      </w:pPr>
    </w:p>
    <w:p w:rsidR="009F7D76" w:rsidRPr="00492581" w:rsidRDefault="001752A2" w:rsidP="000B1EC6">
      <w:pPr>
        <w:pStyle w:val="clanak-"/>
        <w:spacing w:before="0" w:beforeAutospacing="0" w:after="120" w:afterAutospacing="0"/>
        <w:jc w:val="center"/>
        <w:rPr>
          <w:color w:val="000000"/>
        </w:rPr>
      </w:pPr>
      <w:r w:rsidRPr="00492581">
        <w:rPr>
          <w:color w:val="000000"/>
        </w:rPr>
        <w:t xml:space="preserve">Članak </w:t>
      </w:r>
      <w:r w:rsidR="00BF1793" w:rsidRPr="00492581">
        <w:rPr>
          <w:color w:val="000000"/>
        </w:rPr>
        <w:t>3</w:t>
      </w:r>
      <w:r w:rsidR="00B93C52" w:rsidRPr="00492581">
        <w:rPr>
          <w:color w:val="000000"/>
        </w:rPr>
        <w:t>5</w:t>
      </w:r>
      <w:r w:rsidRPr="00492581">
        <w:rPr>
          <w:color w:val="000000"/>
        </w:rPr>
        <w:t>.</w:t>
      </w:r>
    </w:p>
    <w:p w:rsidR="001752A2" w:rsidRPr="00492581" w:rsidRDefault="00852EB1" w:rsidP="000B1EC6">
      <w:pPr>
        <w:pStyle w:val="clanak-"/>
        <w:spacing w:before="0" w:beforeAutospacing="0" w:after="120" w:afterAutospacing="0"/>
        <w:jc w:val="both"/>
        <w:rPr>
          <w:color w:val="000000"/>
        </w:rPr>
      </w:pPr>
      <w:r w:rsidRPr="00492581">
        <w:rPr>
          <w:color w:val="000000"/>
        </w:rPr>
        <w:t>(1)</w:t>
      </w:r>
      <w:r w:rsidR="00D52B69" w:rsidRPr="00492581">
        <w:rPr>
          <w:color w:val="000000"/>
        </w:rPr>
        <w:t xml:space="preserve"> </w:t>
      </w:r>
      <w:r w:rsidR="001752A2" w:rsidRPr="00492581">
        <w:rPr>
          <w:color w:val="000000"/>
        </w:rPr>
        <w:t>Poslodavac je obvezan provoditi prevenciju stresa na radu ili u vezi s radom koji je uzrokovan osobito čimbenicima kao što su sadržaj rada, organizacija rada, radno okruženje, loša komunikacija i međuljudski odnosi, kako bi sveo na najmanju mjeru potrebu radnika da svladava poteškoće zbog dugotrajnije izloženosti intenzivnom pritisku te otklonio mogućnost da se umanji radna učinkovitost radnika i pogorša njegovo zdravstveno stanje.</w:t>
      </w:r>
    </w:p>
    <w:p w:rsidR="001752A2" w:rsidRPr="00492581" w:rsidRDefault="00852EB1" w:rsidP="00D47C29">
      <w:pPr>
        <w:pStyle w:val="t-9-8"/>
        <w:spacing w:before="0" w:beforeAutospacing="0" w:after="120" w:afterAutospacing="0"/>
        <w:jc w:val="both"/>
        <w:rPr>
          <w:color w:val="000000"/>
        </w:rPr>
      </w:pPr>
      <w:r w:rsidRPr="00492581">
        <w:rPr>
          <w:color w:val="000000"/>
        </w:rPr>
        <w:t xml:space="preserve">(2) </w:t>
      </w:r>
      <w:r w:rsidR="001752A2" w:rsidRPr="00492581">
        <w:rPr>
          <w:color w:val="000000"/>
        </w:rPr>
        <w:t>Ako postoje naznake stresa na radu ili u vezi s radom, poslodavac je obvezan</w:t>
      </w:r>
      <w:r w:rsidR="00D52B69" w:rsidRPr="00492581">
        <w:rPr>
          <w:color w:val="000000"/>
        </w:rPr>
        <w:t xml:space="preserve"> posebnu pozornost usmjeriti na;</w:t>
      </w:r>
    </w:p>
    <w:p w:rsidR="001752A2" w:rsidRPr="00492581" w:rsidRDefault="00D52B69" w:rsidP="00D47C29">
      <w:pPr>
        <w:pStyle w:val="t-9-8"/>
        <w:spacing w:before="0" w:beforeAutospacing="0" w:after="120" w:afterAutospacing="0"/>
        <w:jc w:val="both"/>
        <w:rPr>
          <w:color w:val="000000"/>
        </w:rPr>
      </w:pPr>
      <w:r w:rsidRPr="00492581">
        <w:rPr>
          <w:color w:val="000000"/>
        </w:rPr>
        <w:t>-</w:t>
      </w:r>
      <w:r w:rsidR="001752A2" w:rsidRPr="00492581">
        <w:rPr>
          <w:color w:val="000000"/>
        </w:rPr>
        <w:t xml:space="preserve"> organizaciju rada i radnih postupaka (radno vrijeme, stupanj samostalnosti, podudarnost između vještine radnika i potreba posla, radno opterećenje i dr.)</w:t>
      </w:r>
      <w:r w:rsidRPr="00492581">
        <w:rPr>
          <w:color w:val="000000"/>
        </w:rPr>
        <w:t>,</w:t>
      </w:r>
    </w:p>
    <w:p w:rsidR="001752A2" w:rsidRPr="00492581" w:rsidRDefault="00D52B69" w:rsidP="00D47C29">
      <w:pPr>
        <w:pStyle w:val="t-9-8"/>
        <w:spacing w:before="0" w:beforeAutospacing="0" w:after="120" w:afterAutospacing="0"/>
        <w:jc w:val="both"/>
        <w:rPr>
          <w:color w:val="000000"/>
        </w:rPr>
      </w:pPr>
      <w:r w:rsidRPr="00492581">
        <w:rPr>
          <w:color w:val="000000"/>
        </w:rPr>
        <w:t>-</w:t>
      </w:r>
      <w:r w:rsidR="001752A2" w:rsidRPr="00492581">
        <w:rPr>
          <w:color w:val="000000"/>
        </w:rPr>
        <w:t xml:space="preserve"> radne uvjete i okolinu (izloženost radnika i poslodavca nasilnom ponašanju, buku, vrućinu, hladnoću, opasne kemikalije i dr.)</w:t>
      </w:r>
      <w:r w:rsidRPr="00492581">
        <w:rPr>
          <w:color w:val="000000"/>
        </w:rPr>
        <w:t>,</w:t>
      </w:r>
    </w:p>
    <w:p w:rsidR="00D52B69" w:rsidRPr="00492581" w:rsidRDefault="00D52B69" w:rsidP="00B93C52">
      <w:pPr>
        <w:pStyle w:val="t-9-8"/>
        <w:spacing w:before="0" w:beforeAutospacing="0" w:after="120" w:afterAutospacing="0"/>
        <w:jc w:val="both"/>
        <w:rPr>
          <w:color w:val="000000"/>
        </w:rPr>
      </w:pPr>
      <w:r w:rsidRPr="00492581">
        <w:rPr>
          <w:color w:val="000000"/>
        </w:rPr>
        <w:t>-</w:t>
      </w:r>
      <w:r w:rsidR="001752A2" w:rsidRPr="00492581">
        <w:rPr>
          <w:color w:val="000000"/>
        </w:rPr>
        <w:t xml:space="preserve"> komunikaciju (neizvjesnost o tome što se očekuje od posla, izgledi za očuvanjem posla ili nadolazeće promjene i sl.)</w:t>
      </w:r>
      <w:r w:rsidRPr="00492581">
        <w:rPr>
          <w:color w:val="000000"/>
        </w:rPr>
        <w:t>,</w:t>
      </w:r>
    </w:p>
    <w:p w:rsidR="00D47C29" w:rsidRPr="00492581" w:rsidRDefault="00D52B69" w:rsidP="00B93C52">
      <w:pPr>
        <w:pStyle w:val="t-9-8"/>
        <w:spacing w:before="0" w:beforeAutospacing="0" w:after="120" w:afterAutospacing="0"/>
        <w:jc w:val="both"/>
        <w:rPr>
          <w:color w:val="000000"/>
        </w:rPr>
      </w:pPr>
      <w:r w:rsidRPr="00492581">
        <w:rPr>
          <w:color w:val="000000"/>
        </w:rPr>
        <w:t>-</w:t>
      </w:r>
      <w:r w:rsidR="001752A2" w:rsidRPr="00492581">
        <w:rPr>
          <w:color w:val="000000"/>
        </w:rPr>
        <w:t xml:space="preserve"> subjektivne čimbenike (emocionalni i društveni pritisci, osjećaj nemoći, osjećaj da nema dovoljno podrške i sl.).</w:t>
      </w:r>
    </w:p>
    <w:p w:rsidR="00B93C52" w:rsidRPr="00492581" w:rsidRDefault="00B93C52" w:rsidP="00B93C52">
      <w:pPr>
        <w:pStyle w:val="t-9-8"/>
        <w:spacing w:before="0" w:beforeAutospacing="0" w:after="120" w:afterAutospacing="0"/>
        <w:jc w:val="both"/>
        <w:rPr>
          <w:color w:val="000000"/>
        </w:rPr>
      </w:pPr>
    </w:p>
    <w:p w:rsidR="009F7D76" w:rsidRPr="00492581" w:rsidRDefault="001752A2" w:rsidP="000B1EC6">
      <w:pPr>
        <w:pStyle w:val="clanak-"/>
        <w:spacing w:before="0" w:beforeAutospacing="0" w:after="120" w:afterAutospacing="0"/>
        <w:jc w:val="center"/>
        <w:rPr>
          <w:color w:val="000000"/>
        </w:rPr>
      </w:pPr>
      <w:r w:rsidRPr="00492581">
        <w:rPr>
          <w:color w:val="000000"/>
        </w:rPr>
        <w:t xml:space="preserve">Članak </w:t>
      </w:r>
      <w:r w:rsidR="00BF1793" w:rsidRPr="00492581">
        <w:rPr>
          <w:color w:val="000000"/>
        </w:rPr>
        <w:t>3</w:t>
      </w:r>
      <w:r w:rsidR="00B93C52" w:rsidRPr="00492581">
        <w:rPr>
          <w:color w:val="000000"/>
        </w:rPr>
        <w:t>6</w:t>
      </w:r>
      <w:r w:rsidRPr="00492581">
        <w:rPr>
          <w:color w:val="000000"/>
        </w:rPr>
        <w:t>.</w:t>
      </w:r>
    </w:p>
    <w:p w:rsidR="001752A2" w:rsidRPr="00492581" w:rsidRDefault="00D52B69" w:rsidP="00D52B69">
      <w:pPr>
        <w:pStyle w:val="clanak-"/>
        <w:spacing w:before="0" w:beforeAutospacing="0" w:after="120" w:afterAutospacing="0"/>
        <w:jc w:val="both"/>
        <w:rPr>
          <w:color w:val="000000"/>
        </w:rPr>
      </w:pPr>
      <w:r w:rsidRPr="00492581">
        <w:rPr>
          <w:color w:val="000000"/>
        </w:rPr>
        <w:lastRenderedPageBreak/>
        <w:t xml:space="preserve">(1) </w:t>
      </w:r>
      <w:r w:rsidR="001752A2" w:rsidRPr="00492581">
        <w:rPr>
          <w:color w:val="000000"/>
        </w:rPr>
        <w:t>Radnici imaju obvezu postupati u skladu s uputama poslodavca za sprječavanje, uklanjanje ili smanjivanje stresa na radu ili u vezi s radom.</w:t>
      </w:r>
    </w:p>
    <w:p w:rsidR="00D52B69" w:rsidRPr="00492581" w:rsidRDefault="00D52B69" w:rsidP="000B1EC6">
      <w:pPr>
        <w:pStyle w:val="t-9-8"/>
        <w:jc w:val="both"/>
        <w:rPr>
          <w:color w:val="000000"/>
        </w:rPr>
      </w:pPr>
      <w:r w:rsidRPr="00492581">
        <w:rPr>
          <w:color w:val="000000"/>
        </w:rPr>
        <w:t xml:space="preserve">(2) </w:t>
      </w:r>
      <w:r w:rsidR="001752A2" w:rsidRPr="00492581">
        <w:rPr>
          <w:color w:val="000000"/>
        </w:rPr>
        <w:t>Radnici i njihovi predstavnici imaju obvezu surađivati s poslodavcem radi sprječavanja, uklanjanja ili smanjivanja stresa na radu ili u vezi s radom.</w:t>
      </w:r>
    </w:p>
    <w:p w:rsidR="009F7D76" w:rsidRPr="00492581" w:rsidRDefault="001752A2" w:rsidP="000B1EC6">
      <w:pPr>
        <w:pStyle w:val="clanak-"/>
        <w:spacing w:before="0" w:beforeAutospacing="0" w:after="120" w:afterAutospacing="0"/>
        <w:jc w:val="center"/>
        <w:rPr>
          <w:color w:val="000000"/>
        </w:rPr>
      </w:pPr>
      <w:r w:rsidRPr="00492581">
        <w:rPr>
          <w:color w:val="000000"/>
        </w:rPr>
        <w:t xml:space="preserve">Članak </w:t>
      </w:r>
      <w:r w:rsidR="00BF1793" w:rsidRPr="00492581">
        <w:rPr>
          <w:color w:val="000000"/>
        </w:rPr>
        <w:t>3</w:t>
      </w:r>
      <w:r w:rsidR="00B93C52" w:rsidRPr="00492581">
        <w:rPr>
          <w:color w:val="000000"/>
        </w:rPr>
        <w:t>7</w:t>
      </w:r>
      <w:r w:rsidRPr="00492581">
        <w:rPr>
          <w:color w:val="000000"/>
        </w:rPr>
        <w:t>.</w:t>
      </w:r>
    </w:p>
    <w:p w:rsidR="001752A2" w:rsidRPr="00492581" w:rsidRDefault="00D52B69" w:rsidP="00D52B69">
      <w:pPr>
        <w:pStyle w:val="clanak-"/>
        <w:spacing w:before="0" w:beforeAutospacing="0" w:after="120" w:afterAutospacing="0"/>
        <w:jc w:val="both"/>
        <w:rPr>
          <w:color w:val="000000"/>
        </w:rPr>
      </w:pPr>
      <w:r w:rsidRPr="00492581">
        <w:rPr>
          <w:color w:val="000000"/>
        </w:rPr>
        <w:t xml:space="preserve">(1) </w:t>
      </w:r>
      <w:r w:rsidR="00835FA8" w:rsidRPr="00492581">
        <w:rPr>
          <w:color w:val="000000"/>
        </w:rPr>
        <w:t>N</w:t>
      </w:r>
      <w:r w:rsidR="001752A2" w:rsidRPr="00492581">
        <w:rPr>
          <w:color w:val="000000"/>
        </w:rPr>
        <w:t>a mjestima rada i sredstvima rada</w:t>
      </w:r>
      <w:r w:rsidR="00835FA8" w:rsidRPr="00492581">
        <w:rPr>
          <w:color w:val="000000"/>
        </w:rPr>
        <w:t xml:space="preserve"> obvezno je</w:t>
      </w:r>
      <w:r w:rsidR="001752A2" w:rsidRPr="00492581">
        <w:rPr>
          <w:color w:val="000000"/>
        </w:rPr>
        <w:t xml:space="preserve"> trajno postaviti sigurnosne znakove na vidljivom mjestu.</w:t>
      </w:r>
    </w:p>
    <w:p w:rsidR="00B93C52" w:rsidRDefault="00D52B69" w:rsidP="00B93C52">
      <w:pPr>
        <w:pStyle w:val="BodyText2"/>
        <w:spacing w:line="240" w:lineRule="auto"/>
        <w:rPr>
          <w:rFonts w:ascii="Times New Roman" w:hAnsi="Times New Roman"/>
          <w:color w:val="000000"/>
          <w:sz w:val="24"/>
          <w:szCs w:val="24"/>
        </w:rPr>
      </w:pPr>
      <w:r w:rsidRPr="00492581">
        <w:rPr>
          <w:rFonts w:ascii="Times New Roman" w:hAnsi="Times New Roman"/>
          <w:color w:val="000000"/>
          <w:sz w:val="24"/>
          <w:szCs w:val="24"/>
        </w:rPr>
        <w:t xml:space="preserve">(2) </w:t>
      </w:r>
      <w:r w:rsidR="001752A2" w:rsidRPr="00492581">
        <w:rPr>
          <w:rFonts w:ascii="Times New Roman" w:hAnsi="Times New Roman"/>
          <w:color w:val="000000"/>
          <w:sz w:val="24"/>
          <w:szCs w:val="24"/>
        </w:rPr>
        <w:t xml:space="preserve">Ako sigurnosni znakovi nisu dovoljni za djelotvorno obavješćivanje radnika, </w:t>
      </w:r>
      <w:r w:rsidR="00835FA8" w:rsidRPr="00492581">
        <w:rPr>
          <w:rFonts w:ascii="Times New Roman" w:hAnsi="Times New Roman"/>
          <w:color w:val="000000"/>
          <w:sz w:val="24"/>
          <w:szCs w:val="24"/>
        </w:rPr>
        <w:t>obvezno je</w:t>
      </w:r>
      <w:r w:rsidR="001752A2" w:rsidRPr="00492581">
        <w:rPr>
          <w:rFonts w:ascii="Times New Roman" w:hAnsi="Times New Roman"/>
          <w:color w:val="000000"/>
          <w:sz w:val="24"/>
          <w:szCs w:val="24"/>
        </w:rPr>
        <w:t xml:space="preserve"> postaviti pisane obavijesti i upute o uvjetima i načinu korištenja sredstava rada, opasnih kemikalija, bioloških štetnosti te izvora fizikalnih i drugih štetnosti na radu.</w:t>
      </w:r>
      <w:r w:rsidR="00B93C52" w:rsidRPr="00492581">
        <w:rPr>
          <w:rFonts w:ascii="Times New Roman" w:hAnsi="Times New Roman"/>
          <w:color w:val="000000"/>
          <w:sz w:val="24"/>
          <w:szCs w:val="24"/>
        </w:rPr>
        <w:t xml:space="preserve"> </w:t>
      </w:r>
    </w:p>
    <w:p w:rsidR="00AF475D" w:rsidRPr="00AF475D" w:rsidRDefault="00AF475D" w:rsidP="00B93C52">
      <w:pPr>
        <w:pStyle w:val="BodyText2"/>
        <w:spacing w:line="240" w:lineRule="auto"/>
        <w:rPr>
          <w:rFonts w:ascii="Times New Roman" w:hAnsi="Times New Roman"/>
          <w:color w:val="000000"/>
          <w:sz w:val="24"/>
          <w:szCs w:val="24"/>
        </w:rPr>
      </w:pPr>
    </w:p>
    <w:p w:rsidR="009F7D76" w:rsidRPr="00492581" w:rsidRDefault="001752A2" w:rsidP="00B93C52">
      <w:pPr>
        <w:pStyle w:val="t-9-8"/>
        <w:spacing w:before="0" w:beforeAutospacing="0" w:after="120" w:afterAutospacing="0"/>
        <w:jc w:val="center"/>
        <w:rPr>
          <w:color w:val="000000"/>
        </w:rPr>
      </w:pPr>
      <w:r w:rsidRPr="00492581">
        <w:rPr>
          <w:color w:val="000000"/>
        </w:rPr>
        <w:t xml:space="preserve">Članak </w:t>
      </w:r>
      <w:r w:rsidR="00BF1793" w:rsidRPr="00492581">
        <w:rPr>
          <w:color w:val="000000"/>
        </w:rPr>
        <w:t>3</w:t>
      </w:r>
      <w:r w:rsidR="00B93C52" w:rsidRPr="00492581">
        <w:rPr>
          <w:color w:val="000000"/>
        </w:rPr>
        <w:t>8</w:t>
      </w:r>
      <w:r w:rsidRPr="00492581">
        <w:rPr>
          <w:color w:val="000000"/>
        </w:rPr>
        <w:t>.</w:t>
      </w:r>
    </w:p>
    <w:p w:rsidR="001752A2" w:rsidRPr="00492581" w:rsidRDefault="00D52B69" w:rsidP="00D52B69">
      <w:pPr>
        <w:pStyle w:val="clanak-"/>
        <w:spacing w:before="0" w:beforeAutospacing="0" w:after="120" w:afterAutospacing="0"/>
        <w:jc w:val="both"/>
        <w:rPr>
          <w:color w:val="000000"/>
        </w:rPr>
      </w:pPr>
      <w:r w:rsidRPr="00492581">
        <w:rPr>
          <w:color w:val="000000"/>
        </w:rPr>
        <w:t xml:space="preserve">(1) </w:t>
      </w:r>
      <w:r w:rsidR="001752A2" w:rsidRPr="00492581">
        <w:rPr>
          <w:color w:val="000000"/>
        </w:rPr>
        <w:t>Poslodavac je obvezan poduzeti mjere zaštite od požara i spašavanja radnika, izraditi plan evakuacije i spašavanja, odrediti radnike koji će provoditi mjere te osigurati pozivanje i omogućiti postupanje javnih službi nadležnih za zaštitu od požara i spašavanje, u skladu s posebnim propisima.</w:t>
      </w:r>
    </w:p>
    <w:p w:rsidR="001752A2" w:rsidRPr="00492581" w:rsidRDefault="00D52B69" w:rsidP="000B1EC6">
      <w:pPr>
        <w:pStyle w:val="t-9-8"/>
        <w:jc w:val="both"/>
        <w:rPr>
          <w:color w:val="000000"/>
        </w:rPr>
      </w:pPr>
      <w:r w:rsidRPr="00492581">
        <w:rPr>
          <w:color w:val="000000"/>
        </w:rPr>
        <w:t xml:space="preserve">(2) </w:t>
      </w:r>
      <w:r w:rsidR="001752A2" w:rsidRPr="00492581">
        <w:rPr>
          <w:color w:val="000000"/>
        </w:rPr>
        <w:t>Poslodavac je obvezan broj radnika iz stavka 1. ovoga članka, njihovu osposobljenost i potrebnu opremu, utvrditi i osigurati u skladu s propisima koji uređuju zaštitu od požara i spašavanje, ovisno o naravi procesa rada, veličini poslodavca te ukupnom broju radnika.</w:t>
      </w:r>
    </w:p>
    <w:p w:rsidR="001752A2" w:rsidRPr="00492581" w:rsidRDefault="00D52B69" w:rsidP="00D47C29">
      <w:pPr>
        <w:pStyle w:val="t-9-8"/>
        <w:spacing w:before="0" w:beforeAutospacing="0" w:after="120" w:afterAutospacing="0"/>
        <w:jc w:val="both"/>
        <w:rPr>
          <w:color w:val="000000"/>
        </w:rPr>
      </w:pPr>
      <w:r w:rsidRPr="00492581">
        <w:rPr>
          <w:color w:val="000000"/>
        </w:rPr>
        <w:t xml:space="preserve">(3) </w:t>
      </w:r>
      <w:r w:rsidR="001752A2" w:rsidRPr="00492581">
        <w:rPr>
          <w:color w:val="000000"/>
        </w:rPr>
        <w:t>Poslodavac je u slučaju nastanka neposrednih i značajnih rizika za ž</w:t>
      </w:r>
      <w:r w:rsidRPr="00492581">
        <w:rPr>
          <w:color w:val="000000"/>
        </w:rPr>
        <w:t>ivot i zdravlje radnika obvezan;</w:t>
      </w:r>
    </w:p>
    <w:p w:rsidR="001752A2" w:rsidRPr="00492581" w:rsidRDefault="00D52B69" w:rsidP="00D47C29">
      <w:pPr>
        <w:pStyle w:val="t-9-8"/>
        <w:spacing w:before="0" w:beforeAutospacing="0" w:after="120" w:afterAutospacing="0"/>
        <w:jc w:val="both"/>
        <w:rPr>
          <w:color w:val="000000"/>
        </w:rPr>
      </w:pPr>
      <w:r w:rsidRPr="00492581">
        <w:rPr>
          <w:color w:val="000000"/>
        </w:rPr>
        <w:t>-</w:t>
      </w:r>
      <w:r w:rsidR="001752A2" w:rsidRPr="00492581">
        <w:rPr>
          <w:color w:val="000000"/>
        </w:rPr>
        <w:t xml:space="preserve"> odmah ih obavijestiti o nastalom riziku kojemu jesu ili bi mogli biti izloženi, kao i o mjerama koje jesu ili bi trebale biti provedene, kako bi se spriječio ili umanjio rizik za život i zdravlje</w:t>
      </w:r>
      <w:r w:rsidRPr="00492581">
        <w:rPr>
          <w:color w:val="000000"/>
        </w:rPr>
        <w:t>,</w:t>
      </w:r>
    </w:p>
    <w:p w:rsidR="001752A2" w:rsidRPr="00492581" w:rsidRDefault="00D52B69" w:rsidP="00D47C29">
      <w:pPr>
        <w:pStyle w:val="t-9-8"/>
        <w:spacing w:before="0" w:beforeAutospacing="0" w:after="120" w:afterAutospacing="0"/>
        <w:jc w:val="both"/>
        <w:rPr>
          <w:color w:val="000000"/>
        </w:rPr>
      </w:pPr>
      <w:r w:rsidRPr="00492581">
        <w:rPr>
          <w:color w:val="000000"/>
        </w:rPr>
        <w:t>-</w:t>
      </w:r>
      <w:r w:rsidR="001752A2" w:rsidRPr="00492581">
        <w:rPr>
          <w:color w:val="000000"/>
        </w:rPr>
        <w:t xml:space="preserve"> poduzeti radnje i dati upute o prestanku rada, odnosno napuštanju mjesta rada i upućivanju na sigurno mjesto</w:t>
      </w:r>
      <w:r w:rsidRPr="00492581">
        <w:rPr>
          <w:color w:val="000000"/>
        </w:rPr>
        <w:t>,</w:t>
      </w:r>
    </w:p>
    <w:p w:rsidR="001752A2" w:rsidRPr="00492581" w:rsidRDefault="00D52B69" w:rsidP="00D47C29">
      <w:pPr>
        <w:pStyle w:val="t-9-8"/>
        <w:spacing w:before="0" w:beforeAutospacing="0" w:after="120" w:afterAutospacing="0"/>
        <w:jc w:val="both"/>
        <w:rPr>
          <w:color w:val="000000"/>
        </w:rPr>
      </w:pPr>
      <w:r w:rsidRPr="00492581">
        <w:rPr>
          <w:color w:val="000000"/>
        </w:rPr>
        <w:t>-</w:t>
      </w:r>
      <w:r w:rsidR="001752A2" w:rsidRPr="00492581">
        <w:rPr>
          <w:color w:val="000000"/>
        </w:rPr>
        <w:t xml:space="preserve"> organizirati nastavak ra</w:t>
      </w:r>
      <w:r w:rsidR="008D3A73">
        <w:rPr>
          <w:color w:val="000000"/>
        </w:rPr>
        <w:t>da tek nakon otklanjanja rizika,</w:t>
      </w:r>
    </w:p>
    <w:p w:rsidR="00B93C52" w:rsidRPr="00492581" w:rsidRDefault="00D52B69" w:rsidP="00B93C52">
      <w:pPr>
        <w:pStyle w:val="BodyText2"/>
        <w:spacing w:line="240" w:lineRule="auto"/>
        <w:rPr>
          <w:rFonts w:ascii="Times New Roman" w:hAnsi="Times New Roman"/>
          <w:color w:val="000000"/>
          <w:sz w:val="24"/>
          <w:szCs w:val="24"/>
        </w:rPr>
      </w:pPr>
      <w:r w:rsidRPr="00492581">
        <w:rPr>
          <w:rFonts w:ascii="Times New Roman" w:hAnsi="Times New Roman"/>
          <w:color w:val="000000"/>
          <w:sz w:val="24"/>
          <w:szCs w:val="24"/>
        </w:rPr>
        <w:t xml:space="preserve">(4) </w:t>
      </w:r>
      <w:r w:rsidR="001752A2" w:rsidRPr="00492581">
        <w:rPr>
          <w:rFonts w:ascii="Times New Roman" w:hAnsi="Times New Roman"/>
          <w:color w:val="000000"/>
          <w:sz w:val="24"/>
          <w:szCs w:val="24"/>
        </w:rPr>
        <w:t>Poslodavac je obvezan osposobiti radnike da u slučaju nastanka neposrednih i značajnih rizika za život i zdravlje, kojima su izloženi ili bi mogli biti izloženi, a o tome ne mogu obavijestiti odgovornu osobu, mogu samostalno poduzeti mjere i provesti postupke u skladu sa svojim znanjem i raspoloživim tehničkim sredstvima, kako bi rizike otklonili ili smanjili.</w:t>
      </w:r>
      <w:r w:rsidR="00B93C52" w:rsidRPr="00492581">
        <w:rPr>
          <w:rFonts w:ascii="Times New Roman" w:hAnsi="Times New Roman"/>
          <w:color w:val="000000"/>
          <w:sz w:val="24"/>
          <w:szCs w:val="24"/>
        </w:rPr>
        <w:t xml:space="preserve"> </w:t>
      </w:r>
    </w:p>
    <w:p w:rsidR="003F3E63" w:rsidRDefault="003F3E63" w:rsidP="00B93C52">
      <w:pPr>
        <w:pStyle w:val="BodyText2"/>
        <w:spacing w:line="240" w:lineRule="auto"/>
        <w:jc w:val="center"/>
        <w:rPr>
          <w:rFonts w:ascii="Times New Roman" w:hAnsi="Times New Roman"/>
          <w:sz w:val="24"/>
          <w:szCs w:val="24"/>
        </w:rPr>
      </w:pPr>
    </w:p>
    <w:p w:rsidR="00F86EEE" w:rsidRPr="00492581" w:rsidRDefault="00F86EEE" w:rsidP="00B93C52">
      <w:pPr>
        <w:pStyle w:val="BodyText2"/>
        <w:spacing w:line="240" w:lineRule="auto"/>
        <w:jc w:val="center"/>
        <w:rPr>
          <w:rFonts w:ascii="Times New Roman" w:hAnsi="Times New Roman"/>
          <w:sz w:val="24"/>
          <w:szCs w:val="24"/>
        </w:rPr>
      </w:pPr>
      <w:r w:rsidRPr="00492581">
        <w:rPr>
          <w:rFonts w:ascii="Times New Roman" w:hAnsi="Times New Roman"/>
          <w:sz w:val="24"/>
          <w:szCs w:val="24"/>
        </w:rPr>
        <w:t xml:space="preserve">Članak </w:t>
      </w:r>
      <w:r w:rsidR="00BF1793" w:rsidRPr="00492581">
        <w:rPr>
          <w:rFonts w:ascii="Times New Roman" w:hAnsi="Times New Roman"/>
          <w:sz w:val="24"/>
          <w:szCs w:val="24"/>
        </w:rPr>
        <w:t>3</w:t>
      </w:r>
      <w:r w:rsidR="00B93C52" w:rsidRPr="00492581">
        <w:rPr>
          <w:rFonts w:ascii="Times New Roman" w:hAnsi="Times New Roman"/>
          <w:sz w:val="24"/>
          <w:szCs w:val="24"/>
        </w:rPr>
        <w:t>9</w:t>
      </w:r>
      <w:r w:rsidRPr="00492581">
        <w:rPr>
          <w:rFonts w:ascii="Times New Roman" w:hAnsi="Times New Roman"/>
          <w:sz w:val="24"/>
          <w:szCs w:val="24"/>
        </w:rPr>
        <w:t>.</w:t>
      </w:r>
    </w:p>
    <w:p w:rsidR="00F86EEE" w:rsidRPr="00492581" w:rsidRDefault="00D52B69" w:rsidP="00D52B69">
      <w:pPr>
        <w:pStyle w:val="BodyText2"/>
        <w:spacing w:line="240" w:lineRule="auto"/>
        <w:ind w:right="-58"/>
        <w:rPr>
          <w:rFonts w:ascii="Times New Roman" w:hAnsi="Times New Roman"/>
          <w:sz w:val="24"/>
          <w:szCs w:val="24"/>
        </w:rPr>
      </w:pPr>
      <w:r w:rsidRPr="00492581">
        <w:rPr>
          <w:rFonts w:ascii="Times New Roman" w:hAnsi="Times New Roman"/>
          <w:sz w:val="24"/>
          <w:szCs w:val="24"/>
        </w:rPr>
        <w:t xml:space="preserve">(1) </w:t>
      </w:r>
      <w:r w:rsidR="00F86EEE" w:rsidRPr="00492581">
        <w:rPr>
          <w:rFonts w:ascii="Times New Roman" w:hAnsi="Times New Roman"/>
          <w:sz w:val="24"/>
          <w:szCs w:val="24"/>
        </w:rPr>
        <w:t>U slučaju iznenadnog događaja koji može ugroziti živote i zdravlje radnika, učenika  i drugih osoba, neposredni voditelj evakuacije i spašavanja dužan je organizirati i osigurati evakuaciju i spašavanje iz poslovnih prostora i prostorija.</w:t>
      </w:r>
    </w:p>
    <w:p w:rsidR="00F86EEE" w:rsidRPr="00492581" w:rsidRDefault="00D52B69"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xml:space="preserve">(2) </w:t>
      </w:r>
      <w:r w:rsidR="00F86EEE" w:rsidRPr="00492581">
        <w:rPr>
          <w:rFonts w:ascii="Times New Roman" w:hAnsi="Times New Roman"/>
          <w:sz w:val="24"/>
          <w:szCs w:val="24"/>
        </w:rPr>
        <w:t xml:space="preserve">Obveze iz prethodnog </w:t>
      </w:r>
      <w:r w:rsidR="00835FA8" w:rsidRPr="00492581">
        <w:rPr>
          <w:rFonts w:ascii="Times New Roman" w:hAnsi="Times New Roman"/>
          <w:sz w:val="24"/>
          <w:szCs w:val="24"/>
        </w:rPr>
        <w:t>stavka</w:t>
      </w:r>
      <w:r w:rsidR="00F86EEE" w:rsidRPr="00492581">
        <w:rPr>
          <w:rFonts w:ascii="Times New Roman" w:hAnsi="Times New Roman"/>
          <w:sz w:val="24"/>
          <w:szCs w:val="24"/>
        </w:rPr>
        <w:t xml:space="preserve"> ostvaruju se u skladu s planom evakuacije i spašavanja u slučaju požara, eksplozije, prirodnih nepogoda i drugih pojava koje</w:t>
      </w:r>
      <w:r w:rsidR="008D3A73">
        <w:rPr>
          <w:rFonts w:ascii="Times New Roman" w:hAnsi="Times New Roman"/>
          <w:sz w:val="24"/>
          <w:szCs w:val="24"/>
        </w:rPr>
        <w:t xml:space="preserve"> mogu ugroziti život i zdravlje.</w:t>
      </w:r>
    </w:p>
    <w:p w:rsidR="00B93C52" w:rsidRPr="00492581" w:rsidRDefault="00D52B69" w:rsidP="00B93C52">
      <w:pPr>
        <w:pStyle w:val="BodyText2"/>
        <w:spacing w:line="240" w:lineRule="auto"/>
        <w:rPr>
          <w:rFonts w:ascii="Times New Roman" w:hAnsi="Times New Roman"/>
          <w:color w:val="000000"/>
          <w:sz w:val="24"/>
          <w:szCs w:val="24"/>
        </w:rPr>
      </w:pPr>
      <w:r w:rsidRPr="00492581">
        <w:rPr>
          <w:rFonts w:ascii="Times New Roman" w:hAnsi="Times New Roman"/>
          <w:color w:val="000000"/>
          <w:sz w:val="24"/>
          <w:szCs w:val="24"/>
        </w:rPr>
        <w:t xml:space="preserve">(3) </w:t>
      </w:r>
      <w:r w:rsidR="00F86EEE" w:rsidRPr="00492581">
        <w:rPr>
          <w:rFonts w:ascii="Times New Roman" w:hAnsi="Times New Roman"/>
          <w:color w:val="000000"/>
          <w:sz w:val="24"/>
          <w:szCs w:val="24"/>
        </w:rPr>
        <w:t>Vježbe evakuacije i spašavanja provode se najmanje svake dvije godine i o tijeku vježbe voditelj evakuacije sastavlja zapisnik o vježbi.</w:t>
      </w:r>
      <w:r w:rsidR="00B93C52" w:rsidRPr="00492581">
        <w:rPr>
          <w:rFonts w:ascii="Times New Roman" w:hAnsi="Times New Roman"/>
          <w:color w:val="000000"/>
          <w:sz w:val="24"/>
          <w:szCs w:val="24"/>
        </w:rPr>
        <w:t xml:space="preserve"> </w:t>
      </w:r>
    </w:p>
    <w:p w:rsidR="00B93C52" w:rsidRPr="00492581" w:rsidRDefault="00B93C52" w:rsidP="00B93C52">
      <w:pPr>
        <w:pStyle w:val="BodyText2"/>
        <w:spacing w:line="240" w:lineRule="auto"/>
        <w:rPr>
          <w:rFonts w:ascii="Times New Roman" w:hAnsi="Times New Roman"/>
          <w:sz w:val="24"/>
          <w:szCs w:val="24"/>
        </w:rPr>
      </w:pPr>
    </w:p>
    <w:p w:rsidR="009F7D76" w:rsidRPr="00492581" w:rsidRDefault="001752A2" w:rsidP="00B93C52">
      <w:pPr>
        <w:pStyle w:val="BodyText2"/>
        <w:spacing w:line="240" w:lineRule="auto"/>
        <w:jc w:val="center"/>
        <w:rPr>
          <w:rFonts w:ascii="Times New Roman" w:hAnsi="Times New Roman"/>
          <w:color w:val="000000"/>
          <w:sz w:val="24"/>
          <w:szCs w:val="24"/>
        </w:rPr>
      </w:pPr>
      <w:r w:rsidRPr="00492581">
        <w:rPr>
          <w:rFonts w:ascii="Times New Roman" w:hAnsi="Times New Roman"/>
          <w:color w:val="000000"/>
          <w:sz w:val="24"/>
          <w:szCs w:val="24"/>
        </w:rPr>
        <w:t xml:space="preserve">Članak </w:t>
      </w:r>
      <w:r w:rsidR="00B93C52" w:rsidRPr="00492581">
        <w:rPr>
          <w:rFonts w:ascii="Times New Roman" w:hAnsi="Times New Roman"/>
          <w:color w:val="000000"/>
          <w:sz w:val="24"/>
          <w:szCs w:val="24"/>
        </w:rPr>
        <w:t>40</w:t>
      </w:r>
      <w:r w:rsidRPr="00492581">
        <w:rPr>
          <w:rFonts w:ascii="Times New Roman" w:hAnsi="Times New Roman"/>
          <w:color w:val="000000"/>
          <w:sz w:val="24"/>
          <w:szCs w:val="24"/>
        </w:rPr>
        <w:t>.</w:t>
      </w:r>
    </w:p>
    <w:p w:rsidR="00D52B69" w:rsidRPr="00492581" w:rsidRDefault="00D52B69" w:rsidP="00D52B69">
      <w:pPr>
        <w:pStyle w:val="clanak-"/>
        <w:spacing w:before="0" w:beforeAutospacing="0" w:after="120" w:afterAutospacing="0"/>
        <w:jc w:val="both"/>
        <w:rPr>
          <w:color w:val="000000"/>
        </w:rPr>
      </w:pPr>
      <w:r w:rsidRPr="00492581">
        <w:rPr>
          <w:color w:val="000000"/>
        </w:rPr>
        <w:lastRenderedPageBreak/>
        <w:t xml:space="preserve">(1) </w:t>
      </w:r>
      <w:r w:rsidR="001752A2" w:rsidRPr="00492581">
        <w:rPr>
          <w:color w:val="000000"/>
        </w:rPr>
        <w:t>Poslodavac je obvezan organizirati i osigurati pružanje prve pomoći radnicima i drugim osobama do pružanja hitne medicinske pomoći ili do prijema u zdravstvenu ustanovu te je obvezan omogućiti postupanje javne službe hitne medicinske pomoći.</w:t>
      </w:r>
    </w:p>
    <w:p w:rsidR="00AC248B" w:rsidRPr="00492581" w:rsidRDefault="00D52B69" w:rsidP="00D52B69">
      <w:pPr>
        <w:pStyle w:val="clanak-"/>
        <w:spacing w:before="0" w:beforeAutospacing="0" w:after="120" w:afterAutospacing="0"/>
        <w:jc w:val="both"/>
        <w:rPr>
          <w:color w:val="000000"/>
        </w:rPr>
      </w:pPr>
      <w:r w:rsidRPr="00492581">
        <w:rPr>
          <w:color w:val="000000"/>
        </w:rPr>
        <w:t>(2) Poslodavac je dužan, sukladno važećim propisima  osposobiti dovoljan broj radnika</w:t>
      </w:r>
      <w:r w:rsidR="001752A2" w:rsidRPr="00492581">
        <w:rPr>
          <w:color w:val="000000"/>
        </w:rPr>
        <w:t xml:space="preserve"> za pružanje prve pomoći</w:t>
      </w:r>
      <w:r w:rsidR="00AC248B" w:rsidRPr="00492581">
        <w:rPr>
          <w:color w:val="000000"/>
        </w:rPr>
        <w:t>.</w:t>
      </w:r>
    </w:p>
    <w:p w:rsidR="00B93C52" w:rsidRPr="00492581" w:rsidRDefault="00AC248B" w:rsidP="00B93C52">
      <w:pPr>
        <w:pStyle w:val="BodyText2"/>
        <w:spacing w:line="240" w:lineRule="auto"/>
        <w:rPr>
          <w:rFonts w:ascii="Times New Roman" w:hAnsi="Times New Roman"/>
          <w:color w:val="000000"/>
          <w:sz w:val="24"/>
          <w:szCs w:val="24"/>
        </w:rPr>
      </w:pPr>
      <w:r w:rsidRPr="00492581">
        <w:rPr>
          <w:rFonts w:ascii="Times New Roman" w:hAnsi="Times New Roman"/>
          <w:color w:val="000000"/>
          <w:sz w:val="24"/>
          <w:szCs w:val="24"/>
        </w:rPr>
        <w:t xml:space="preserve">(3) </w:t>
      </w:r>
      <w:r w:rsidR="00835FA8" w:rsidRPr="00492581">
        <w:rPr>
          <w:rFonts w:ascii="Times New Roman" w:hAnsi="Times New Roman"/>
          <w:color w:val="000000"/>
          <w:sz w:val="24"/>
          <w:szCs w:val="24"/>
        </w:rPr>
        <w:t>U radnom prostoru</w:t>
      </w:r>
      <w:r w:rsidR="001752A2" w:rsidRPr="00492581">
        <w:rPr>
          <w:rFonts w:ascii="Times New Roman" w:hAnsi="Times New Roman"/>
          <w:color w:val="000000"/>
          <w:sz w:val="24"/>
          <w:szCs w:val="24"/>
        </w:rPr>
        <w:t xml:space="preserve"> obvez</w:t>
      </w:r>
      <w:r w:rsidR="00835FA8" w:rsidRPr="00492581">
        <w:rPr>
          <w:rFonts w:ascii="Times New Roman" w:hAnsi="Times New Roman"/>
          <w:color w:val="000000"/>
          <w:sz w:val="24"/>
          <w:szCs w:val="24"/>
        </w:rPr>
        <w:t>no</w:t>
      </w:r>
      <w:r w:rsidRPr="00492581">
        <w:rPr>
          <w:rFonts w:ascii="Times New Roman" w:hAnsi="Times New Roman"/>
          <w:color w:val="000000"/>
          <w:sz w:val="24"/>
          <w:szCs w:val="24"/>
        </w:rPr>
        <w:t xml:space="preserve"> je</w:t>
      </w:r>
      <w:r w:rsidR="001752A2" w:rsidRPr="00492581">
        <w:rPr>
          <w:rFonts w:ascii="Times New Roman" w:hAnsi="Times New Roman"/>
          <w:color w:val="000000"/>
          <w:sz w:val="24"/>
          <w:szCs w:val="24"/>
        </w:rPr>
        <w:t xml:space="preserve"> osigurati sredstva i opremu za pružanje prve pomoći, koji uvijek moraju biti dostupni, označeni i zaštićeni od neovlaštenog korištenja.</w:t>
      </w:r>
      <w:r w:rsidR="00B93C52" w:rsidRPr="00492581">
        <w:rPr>
          <w:rFonts w:ascii="Times New Roman" w:hAnsi="Times New Roman"/>
          <w:color w:val="000000"/>
          <w:sz w:val="24"/>
          <w:szCs w:val="24"/>
        </w:rPr>
        <w:t xml:space="preserve"> </w:t>
      </w:r>
    </w:p>
    <w:p w:rsidR="00B93C52" w:rsidRPr="00492581" w:rsidRDefault="00B93C52" w:rsidP="00B93C52">
      <w:pPr>
        <w:pStyle w:val="BodyText2"/>
        <w:spacing w:line="240" w:lineRule="auto"/>
        <w:rPr>
          <w:rFonts w:ascii="Times New Roman" w:hAnsi="Times New Roman"/>
          <w:sz w:val="24"/>
          <w:szCs w:val="24"/>
        </w:rPr>
      </w:pPr>
    </w:p>
    <w:p w:rsidR="00F86EEE" w:rsidRPr="00492581" w:rsidRDefault="00F86EEE" w:rsidP="00B93C52">
      <w:pPr>
        <w:pStyle w:val="BodyText2"/>
        <w:spacing w:line="240" w:lineRule="auto"/>
        <w:jc w:val="center"/>
        <w:rPr>
          <w:rFonts w:ascii="Times New Roman" w:hAnsi="Times New Roman"/>
          <w:b/>
          <w:sz w:val="24"/>
          <w:szCs w:val="24"/>
        </w:rPr>
      </w:pPr>
      <w:r w:rsidRPr="00492581">
        <w:rPr>
          <w:rFonts w:ascii="Times New Roman" w:hAnsi="Times New Roman"/>
          <w:sz w:val="24"/>
          <w:szCs w:val="24"/>
        </w:rPr>
        <w:t xml:space="preserve">Članak </w:t>
      </w:r>
      <w:r w:rsidR="00BF1793" w:rsidRPr="00492581">
        <w:rPr>
          <w:rFonts w:ascii="Times New Roman" w:hAnsi="Times New Roman"/>
          <w:sz w:val="24"/>
          <w:szCs w:val="24"/>
        </w:rPr>
        <w:t>4</w:t>
      </w:r>
      <w:r w:rsidR="00B93C52" w:rsidRPr="00492581">
        <w:rPr>
          <w:rFonts w:ascii="Times New Roman" w:hAnsi="Times New Roman"/>
          <w:sz w:val="24"/>
          <w:szCs w:val="24"/>
        </w:rPr>
        <w:t>1</w:t>
      </w:r>
      <w:r w:rsidRPr="00492581">
        <w:rPr>
          <w:rFonts w:ascii="Times New Roman" w:hAnsi="Times New Roman"/>
          <w:b/>
          <w:sz w:val="24"/>
          <w:szCs w:val="24"/>
        </w:rPr>
        <w:t>.</w:t>
      </w:r>
    </w:p>
    <w:p w:rsidR="00F86EEE" w:rsidRPr="00492581" w:rsidRDefault="00AC248B" w:rsidP="00AC248B">
      <w:pPr>
        <w:pStyle w:val="BodyText2"/>
        <w:spacing w:line="240" w:lineRule="auto"/>
        <w:ind w:right="-58"/>
        <w:rPr>
          <w:rFonts w:ascii="Times New Roman" w:hAnsi="Times New Roman"/>
          <w:sz w:val="24"/>
          <w:szCs w:val="24"/>
        </w:rPr>
      </w:pPr>
      <w:r w:rsidRPr="00492581">
        <w:rPr>
          <w:rFonts w:ascii="Times New Roman" w:hAnsi="Times New Roman"/>
          <w:sz w:val="24"/>
          <w:szCs w:val="24"/>
        </w:rPr>
        <w:t xml:space="preserve">(1) </w:t>
      </w:r>
      <w:r w:rsidR="00F86EEE" w:rsidRPr="00492581">
        <w:rPr>
          <w:rFonts w:ascii="Times New Roman" w:hAnsi="Times New Roman"/>
          <w:sz w:val="24"/>
          <w:szCs w:val="24"/>
        </w:rPr>
        <w:t>U slučaju ozljede na radu radnik koji se zatekne na mjestu događaja dužan je o tome hitno izvijestiti radnika osposobljenog i zaduže</w:t>
      </w:r>
      <w:r w:rsidR="00722254" w:rsidRPr="00492581">
        <w:rPr>
          <w:rFonts w:ascii="Times New Roman" w:hAnsi="Times New Roman"/>
          <w:sz w:val="24"/>
          <w:szCs w:val="24"/>
        </w:rPr>
        <w:t>nog za pružanje prve pomoći i ravnatelja.</w:t>
      </w:r>
    </w:p>
    <w:p w:rsidR="00835FA8" w:rsidRPr="00492581" w:rsidRDefault="00835FA8" w:rsidP="000B1EC6">
      <w:pPr>
        <w:pStyle w:val="BodyText2"/>
        <w:spacing w:line="240" w:lineRule="auto"/>
        <w:ind w:right="-58"/>
        <w:rPr>
          <w:rFonts w:ascii="Times New Roman" w:hAnsi="Times New Roman"/>
          <w:sz w:val="24"/>
          <w:szCs w:val="24"/>
        </w:rPr>
      </w:pPr>
    </w:p>
    <w:p w:rsidR="00F86EEE" w:rsidRPr="00492581" w:rsidRDefault="00AC248B"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xml:space="preserve">(2) </w:t>
      </w:r>
      <w:r w:rsidR="00775FF0" w:rsidRPr="00492581">
        <w:rPr>
          <w:rFonts w:ascii="Times New Roman" w:hAnsi="Times New Roman"/>
          <w:sz w:val="24"/>
          <w:szCs w:val="24"/>
        </w:rPr>
        <w:t>Osobe iz stavka 1. Ovog člana dužne su bez odgode pristupiti mjestu događaja te;</w:t>
      </w:r>
    </w:p>
    <w:p w:rsidR="00F86EEE" w:rsidRPr="00492581" w:rsidRDefault="00F86EEE"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ukloniti izvor opasnosti, a ako to nije u mogućnosti evakuirati radnika iz prostora u kojem je nastala ozljeda</w:t>
      </w:r>
      <w:r w:rsidR="00AC248B" w:rsidRPr="00492581">
        <w:rPr>
          <w:rFonts w:ascii="Times New Roman" w:hAnsi="Times New Roman"/>
          <w:sz w:val="24"/>
          <w:szCs w:val="24"/>
        </w:rPr>
        <w:t>,</w:t>
      </w:r>
    </w:p>
    <w:p w:rsidR="00F86EEE" w:rsidRPr="00492581" w:rsidRDefault="00F86EEE"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organizirati pružanje prve pomoći</w:t>
      </w:r>
      <w:r w:rsidR="00AC248B" w:rsidRPr="00492581">
        <w:rPr>
          <w:rFonts w:ascii="Times New Roman" w:hAnsi="Times New Roman"/>
          <w:sz w:val="24"/>
          <w:szCs w:val="24"/>
        </w:rPr>
        <w:t>,</w:t>
      </w:r>
    </w:p>
    <w:p w:rsidR="00F86EEE" w:rsidRPr="00492581" w:rsidRDefault="00F86EEE"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prema potrebi, pozvati hitnu medicinsku pomoć i organizirati prijevoz ozlijeđenog radnika na liječenje u zdravstvenu ustanovu</w:t>
      </w:r>
      <w:r w:rsidR="00AC248B" w:rsidRPr="00492581">
        <w:rPr>
          <w:rFonts w:ascii="Times New Roman" w:hAnsi="Times New Roman"/>
          <w:sz w:val="24"/>
          <w:szCs w:val="24"/>
        </w:rPr>
        <w:t>,</w:t>
      </w:r>
    </w:p>
    <w:p w:rsidR="00F86EEE" w:rsidRPr="00492581" w:rsidRDefault="00F86EEE"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 o događaju, naravi ozljede i poduzetim mjerama odmah izvijestiti ravnatelja  telefonom odmah, a pismeno u roku od 24 h.</w:t>
      </w:r>
    </w:p>
    <w:p w:rsidR="00B93C52" w:rsidRPr="00492581" w:rsidRDefault="00AC248B" w:rsidP="00B93C52">
      <w:pPr>
        <w:pStyle w:val="BodyText2"/>
        <w:spacing w:line="240" w:lineRule="auto"/>
        <w:rPr>
          <w:rFonts w:ascii="Times New Roman" w:hAnsi="Times New Roman"/>
          <w:color w:val="000000"/>
          <w:sz w:val="24"/>
          <w:szCs w:val="24"/>
        </w:rPr>
      </w:pPr>
      <w:r w:rsidRPr="00492581">
        <w:rPr>
          <w:rFonts w:ascii="Times New Roman" w:hAnsi="Times New Roman"/>
          <w:color w:val="000000"/>
          <w:sz w:val="24"/>
          <w:szCs w:val="24"/>
        </w:rPr>
        <w:t xml:space="preserve">(3) </w:t>
      </w:r>
      <w:r w:rsidR="00F86EEE" w:rsidRPr="00492581">
        <w:rPr>
          <w:rFonts w:ascii="Times New Roman" w:hAnsi="Times New Roman"/>
          <w:color w:val="000000"/>
          <w:sz w:val="24"/>
          <w:szCs w:val="24"/>
        </w:rPr>
        <w:t xml:space="preserve">Poslodavac je obvezan obavijestiti tijelo nadležno za inspekcijski nadzor o smrtnoj i teškoj ozljedi nastaloj u prostoriji ili na prostoru u kojem poslodavac </w:t>
      </w:r>
      <w:r w:rsidRPr="00492581">
        <w:rPr>
          <w:rFonts w:ascii="Times New Roman" w:hAnsi="Times New Roman"/>
          <w:color w:val="000000"/>
          <w:sz w:val="24"/>
          <w:szCs w:val="24"/>
        </w:rPr>
        <w:t>obavlja rad. Obavijest je obvezn</w:t>
      </w:r>
      <w:r w:rsidR="00F86EEE" w:rsidRPr="00492581">
        <w:rPr>
          <w:rFonts w:ascii="Times New Roman" w:hAnsi="Times New Roman"/>
          <w:color w:val="000000"/>
          <w:sz w:val="24"/>
          <w:szCs w:val="24"/>
        </w:rPr>
        <w:t>o dostaviti odmah po nastanku ozljede.</w:t>
      </w:r>
      <w:r w:rsidR="00B93C52" w:rsidRPr="00492581">
        <w:rPr>
          <w:rFonts w:ascii="Times New Roman" w:hAnsi="Times New Roman"/>
          <w:color w:val="000000"/>
          <w:sz w:val="24"/>
          <w:szCs w:val="24"/>
        </w:rPr>
        <w:t xml:space="preserve"> </w:t>
      </w:r>
    </w:p>
    <w:p w:rsidR="00B93C52" w:rsidRPr="00492581" w:rsidRDefault="00B93C52" w:rsidP="00B93C52">
      <w:pPr>
        <w:pStyle w:val="BodyText2"/>
        <w:spacing w:line="240" w:lineRule="auto"/>
        <w:rPr>
          <w:rFonts w:ascii="Times New Roman" w:hAnsi="Times New Roman"/>
          <w:sz w:val="24"/>
          <w:szCs w:val="24"/>
        </w:rPr>
      </w:pPr>
    </w:p>
    <w:p w:rsidR="003538D4" w:rsidRPr="00492581" w:rsidRDefault="002E4FB9" w:rsidP="00B93C52">
      <w:pPr>
        <w:pStyle w:val="BodyText2"/>
        <w:spacing w:line="240" w:lineRule="auto"/>
        <w:jc w:val="center"/>
        <w:rPr>
          <w:rFonts w:ascii="Times New Roman" w:hAnsi="Times New Roman"/>
          <w:color w:val="000000"/>
          <w:sz w:val="24"/>
          <w:szCs w:val="24"/>
        </w:rPr>
      </w:pPr>
      <w:r w:rsidRPr="00492581">
        <w:rPr>
          <w:rFonts w:ascii="Times New Roman" w:hAnsi="Times New Roman"/>
          <w:color w:val="000000"/>
          <w:sz w:val="24"/>
          <w:szCs w:val="24"/>
        </w:rPr>
        <w:t xml:space="preserve">Članak </w:t>
      </w:r>
      <w:r w:rsidR="00BF1793" w:rsidRPr="00492581">
        <w:rPr>
          <w:rFonts w:ascii="Times New Roman" w:hAnsi="Times New Roman"/>
          <w:color w:val="000000"/>
          <w:sz w:val="24"/>
          <w:szCs w:val="24"/>
        </w:rPr>
        <w:t>4</w:t>
      </w:r>
      <w:r w:rsidR="00B93C52" w:rsidRPr="00492581">
        <w:rPr>
          <w:rFonts w:ascii="Times New Roman" w:hAnsi="Times New Roman"/>
          <w:color w:val="000000"/>
          <w:sz w:val="24"/>
          <w:szCs w:val="24"/>
        </w:rPr>
        <w:t>2</w:t>
      </w:r>
      <w:r w:rsidRPr="00492581">
        <w:rPr>
          <w:rFonts w:ascii="Times New Roman" w:hAnsi="Times New Roman"/>
          <w:color w:val="000000"/>
          <w:sz w:val="24"/>
          <w:szCs w:val="24"/>
        </w:rPr>
        <w:t>.</w:t>
      </w:r>
    </w:p>
    <w:p w:rsidR="00AC248B" w:rsidRPr="00AF475D" w:rsidRDefault="002E4FB9" w:rsidP="00AF475D">
      <w:pPr>
        <w:pStyle w:val="clanak-"/>
        <w:spacing w:before="0" w:beforeAutospacing="0" w:after="120" w:afterAutospacing="0"/>
        <w:jc w:val="both"/>
        <w:rPr>
          <w:color w:val="000000"/>
        </w:rPr>
      </w:pPr>
      <w:r w:rsidRPr="00492581">
        <w:rPr>
          <w:color w:val="000000"/>
        </w:rPr>
        <w:t>Poslodavac je obvezan voditi</w:t>
      </w:r>
      <w:r w:rsidR="00AC248B" w:rsidRPr="00492581">
        <w:rPr>
          <w:color w:val="000000"/>
        </w:rPr>
        <w:t xml:space="preserve"> propisane  evidencije iz zaštite na radu te čuvati isprave  i podatke sukladno važećim propisima.</w:t>
      </w:r>
    </w:p>
    <w:p w:rsidR="003F3E63" w:rsidRPr="00492581" w:rsidRDefault="003F3E63" w:rsidP="00B93C52">
      <w:pPr>
        <w:pStyle w:val="BodyText2"/>
        <w:spacing w:line="240" w:lineRule="auto"/>
        <w:rPr>
          <w:rFonts w:ascii="Times New Roman" w:hAnsi="Times New Roman"/>
          <w:sz w:val="24"/>
          <w:szCs w:val="24"/>
        </w:rPr>
      </w:pPr>
    </w:p>
    <w:p w:rsidR="001752A2" w:rsidRPr="00492581" w:rsidRDefault="001752A2" w:rsidP="00B93C52">
      <w:pPr>
        <w:pStyle w:val="BodyText2"/>
        <w:spacing w:line="240" w:lineRule="auto"/>
        <w:jc w:val="center"/>
        <w:rPr>
          <w:rFonts w:ascii="Times New Roman" w:hAnsi="Times New Roman"/>
          <w:color w:val="000000"/>
          <w:sz w:val="24"/>
          <w:szCs w:val="24"/>
        </w:rPr>
      </w:pPr>
      <w:r w:rsidRPr="00492581">
        <w:rPr>
          <w:rFonts w:ascii="Times New Roman" w:hAnsi="Times New Roman"/>
          <w:color w:val="000000"/>
          <w:sz w:val="24"/>
          <w:szCs w:val="24"/>
        </w:rPr>
        <w:t xml:space="preserve">Članak </w:t>
      </w:r>
      <w:r w:rsidR="00BF1793" w:rsidRPr="00492581">
        <w:rPr>
          <w:rFonts w:ascii="Times New Roman" w:hAnsi="Times New Roman"/>
          <w:color w:val="000000"/>
          <w:sz w:val="24"/>
          <w:szCs w:val="24"/>
        </w:rPr>
        <w:t>4</w:t>
      </w:r>
      <w:r w:rsidR="00B93C52" w:rsidRPr="00492581">
        <w:rPr>
          <w:rFonts w:ascii="Times New Roman" w:hAnsi="Times New Roman"/>
          <w:color w:val="000000"/>
          <w:sz w:val="24"/>
          <w:szCs w:val="24"/>
        </w:rPr>
        <w:t>3</w:t>
      </w:r>
      <w:r w:rsidRPr="00492581">
        <w:rPr>
          <w:rFonts w:ascii="Times New Roman" w:hAnsi="Times New Roman"/>
          <w:color w:val="000000"/>
          <w:sz w:val="24"/>
          <w:szCs w:val="24"/>
        </w:rPr>
        <w:t>.</w:t>
      </w:r>
    </w:p>
    <w:p w:rsidR="001752A2" w:rsidRPr="00492581" w:rsidRDefault="00AC248B" w:rsidP="00D47C29">
      <w:pPr>
        <w:pStyle w:val="t-9-8"/>
        <w:spacing w:before="0" w:beforeAutospacing="0" w:after="120" w:afterAutospacing="0"/>
        <w:jc w:val="both"/>
        <w:rPr>
          <w:color w:val="000000"/>
        </w:rPr>
      </w:pPr>
      <w:r w:rsidRPr="00492581">
        <w:rPr>
          <w:color w:val="000000"/>
        </w:rPr>
        <w:t xml:space="preserve">(1) </w:t>
      </w:r>
      <w:r w:rsidR="001752A2" w:rsidRPr="00492581">
        <w:rPr>
          <w:color w:val="000000"/>
        </w:rPr>
        <w:t>Poslodavac je obvezan na mjestu ra</w:t>
      </w:r>
      <w:r w:rsidRPr="00492581">
        <w:rPr>
          <w:color w:val="000000"/>
        </w:rPr>
        <w:t>da postaviti na vidljivo mjesto.</w:t>
      </w:r>
    </w:p>
    <w:p w:rsidR="001752A2" w:rsidRPr="00492581" w:rsidRDefault="00AC248B" w:rsidP="00D47C29">
      <w:pPr>
        <w:pStyle w:val="t-9-8"/>
        <w:spacing w:before="0" w:beforeAutospacing="0" w:after="120" w:afterAutospacing="0"/>
        <w:jc w:val="both"/>
        <w:rPr>
          <w:color w:val="000000"/>
        </w:rPr>
      </w:pPr>
      <w:r w:rsidRPr="00492581">
        <w:rPr>
          <w:color w:val="000000"/>
        </w:rPr>
        <w:t>-</w:t>
      </w:r>
      <w:r w:rsidR="001752A2" w:rsidRPr="00492581">
        <w:rPr>
          <w:color w:val="000000"/>
        </w:rPr>
        <w:t xml:space="preserve"> sigurnosne znakove</w:t>
      </w:r>
      <w:r w:rsidRPr="00492581">
        <w:rPr>
          <w:color w:val="000000"/>
        </w:rPr>
        <w:t>,</w:t>
      </w:r>
    </w:p>
    <w:p w:rsidR="001752A2" w:rsidRPr="00492581" w:rsidRDefault="00AC248B" w:rsidP="00D47C29">
      <w:pPr>
        <w:pStyle w:val="t-9-8"/>
        <w:spacing w:before="0" w:beforeAutospacing="0" w:after="120" w:afterAutospacing="0"/>
        <w:jc w:val="both"/>
        <w:rPr>
          <w:color w:val="000000"/>
        </w:rPr>
      </w:pPr>
      <w:r w:rsidRPr="00492581">
        <w:rPr>
          <w:color w:val="000000"/>
        </w:rPr>
        <w:t>-</w:t>
      </w:r>
      <w:r w:rsidR="001752A2" w:rsidRPr="00492581">
        <w:rPr>
          <w:color w:val="000000"/>
        </w:rPr>
        <w:t xml:space="preserve"> znakove za evakuaciju i spašavanje</w:t>
      </w:r>
      <w:r w:rsidRPr="00492581">
        <w:rPr>
          <w:color w:val="000000"/>
        </w:rPr>
        <w:t>,</w:t>
      </w:r>
    </w:p>
    <w:p w:rsidR="001752A2" w:rsidRPr="00492581" w:rsidRDefault="00AC248B" w:rsidP="00D47C29">
      <w:pPr>
        <w:pStyle w:val="t-9-8"/>
        <w:spacing w:before="0" w:beforeAutospacing="0" w:after="120" w:afterAutospacing="0"/>
        <w:jc w:val="both"/>
        <w:rPr>
          <w:color w:val="000000"/>
        </w:rPr>
      </w:pPr>
      <w:r w:rsidRPr="00492581">
        <w:rPr>
          <w:color w:val="000000"/>
        </w:rPr>
        <w:t xml:space="preserve">- </w:t>
      </w:r>
      <w:r w:rsidR="001752A2" w:rsidRPr="00492581">
        <w:rPr>
          <w:color w:val="000000"/>
        </w:rPr>
        <w:t>upute i oznake za rukovanje radnom opremom</w:t>
      </w:r>
      <w:r w:rsidRPr="00492581">
        <w:rPr>
          <w:color w:val="000000"/>
        </w:rPr>
        <w:t>,</w:t>
      </w:r>
    </w:p>
    <w:p w:rsidR="001752A2" w:rsidRPr="00492581" w:rsidRDefault="00AC248B" w:rsidP="00D47C29">
      <w:pPr>
        <w:pStyle w:val="t-9-8"/>
        <w:spacing w:before="0" w:beforeAutospacing="0" w:after="120" w:afterAutospacing="0"/>
        <w:jc w:val="both"/>
        <w:rPr>
          <w:color w:val="000000"/>
        </w:rPr>
      </w:pPr>
      <w:r w:rsidRPr="00492581">
        <w:rPr>
          <w:color w:val="000000"/>
        </w:rPr>
        <w:t xml:space="preserve">- </w:t>
      </w:r>
      <w:r w:rsidR="001752A2" w:rsidRPr="00492581">
        <w:rPr>
          <w:color w:val="000000"/>
        </w:rPr>
        <w:t>upute i oznake za rad s opasnim kemikalijama, biološkim štetnostima, izvorima zračenja i drugim izvorima opasnosti i štetnosti.</w:t>
      </w:r>
    </w:p>
    <w:p w:rsidR="00D47C29" w:rsidRPr="00492581" w:rsidRDefault="00D47C29" w:rsidP="000B1EC6">
      <w:pPr>
        <w:pStyle w:val="t-9-8"/>
        <w:spacing w:before="0" w:beforeAutospacing="0" w:after="0" w:afterAutospacing="0"/>
        <w:jc w:val="both"/>
        <w:rPr>
          <w:color w:val="000000"/>
        </w:rPr>
      </w:pPr>
    </w:p>
    <w:p w:rsidR="001752A2" w:rsidRPr="00492581" w:rsidRDefault="00AC248B" w:rsidP="00D47C29">
      <w:pPr>
        <w:pStyle w:val="t-9-8"/>
        <w:spacing w:before="0" w:beforeAutospacing="0" w:after="120" w:afterAutospacing="0"/>
        <w:jc w:val="both"/>
        <w:rPr>
          <w:color w:val="000000"/>
        </w:rPr>
      </w:pPr>
      <w:r w:rsidRPr="00492581">
        <w:rPr>
          <w:color w:val="000000"/>
        </w:rPr>
        <w:t xml:space="preserve">(2) </w:t>
      </w:r>
      <w:r w:rsidR="001752A2" w:rsidRPr="00492581">
        <w:rPr>
          <w:color w:val="000000"/>
        </w:rPr>
        <w:t xml:space="preserve">Poslodavac je obvezan osigurati da radniku budu </w:t>
      </w:r>
      <w:r w:rsidRPr="00492581">
        <w:rPr>
          <w:color w:val="000000"/>
        </w:rPr>
        <w:t>dostupni;</w:t>
      </w:r>
    </w:p>
    <w:p w:rsidR="001752A2" w:rsidRPr="00492581" w:rsidRDefault="00AC248B" w:rsidP="00D47C29">
      <w:pPr>
        <w:pStyle w:val="t-9-8"/>
        <w:spacing w:before="0" w:beforeAutospacing="0" w:after="120" w:afterAutospacing="0"/>
        <w:jc w:val="both"/>
        <w:rPr>
          <w:color w:val="000000"/>
        </w:rPr>
      </w:pPr>
      <w:r w:rsidRPr="00492581">
        <w:rPr>
          <w:color w:val="000000"/>
        </w:rPr>
        <w:t>-</w:t>
      </w:r>
      <w:r w:rsidR="001752A2" w:rsidRPr="00492581">
        <w:rPr>
          <w:color w:val="000000"/>
        </w:rPr>
        <w:t xml:space="preserve"> procjena rizika za mjesto rada i poslove koji se na njemu obavljaju</w:t>
      </w:r>
      <w:r w:rsidRPr="00492581">
        <w:rPr>
          <w:color w:val="000000"/>
        </w:rPr>
        <w:t>,</w:t>
      </w:r>
    </w:p>
    <w:p w:rsidR="001752A2" w:rsidRPr="00492581" w:rsidRDefault="00AC248B" w:rsidP="00D47C29">
      <w:pPr>
        <w:pStyle w:val="t-9-8"/>
        <w:spacing w:before="0" w:beforeAutospacing="0" w:after="120" w:afterAutospacing="0"/>
        <w:jc w:val="both"/>
        <w:rPr>
          <w:color w:val="000000"/>
        </w:rPr>
      </w:pPr>
      <w:r w:rsidRPr="00492581">
        <w:rPr>
          <w:color w:val="000000"/>
        </w:rPr>
        <w:t>-</w:t>
      </w:r>
      <w:r w:rsidR="001752A2" w:rsidRPr="00492581">
        <w:rPr>
          <w:color w:val="000000"/>
        </w:rPr>
        <w:t xml:space="preserve"> upute za rad na siguran način za mjesto rada i poslove koji se na njemu obavljaju</w:t>
      </w:r>
      <w:r w:rsidRPr="00492581">
        <w:rPr>
          <w:color w:val="000000"/>
        </w:rPr>
        <w:t>,</w:t>
      </w:r>
    </w:p>
    <w:p w:rsidR="001752A2" w:rsidRPr="00492581" w:rsidRDefault="00AC248B" w:rsidP="00D47C29">
      <w:pPr>
        <w:pStyle w:val="t-9-8"/>
        <w:spacing w:before="0" w:beforeAutospacing="0" w:after="120" w:afterAutospacing="0"/>
        <w:jc w:val="both"/>
        <w:rPr>
          <w:color w:val="000000"/>
        </w:rPr>
      </w:pPr>
      <w:r w:rsidRPr="00492581">
        <w:rPr>
          <w:color w:val="000000"/>
        </w:rPr>
        <w:t>-</w:t>
      </w:r>
      <w:r w:rsidR="001752A2" w:rsidRPr="00492581">
        <w:rPr>
          <w:color w:val="000000"/>
        </w:rPr>
        <w:t xml:space="preserve"> pisani dokaz o osposobljenosti radnika za rad na siguran način</w:t>
      </w:r>
      <w:r w:rsidRPr="00492581">
        <w:rPr>
          <w:color w:val="000000"/>
        </w:rPr>
        <w:t>,</w:t>
      </w:r>
    </w:p>
    <w:p w:rsidR="001752A2" w:rsidRPr="00492581" w:rsidRDefault="00AC248B" w:rsidP="00D47C29">
      <w:pPr>
        <w:pStyle w:val="t-9-8"/>
        <w:spacing w:before="0" w:beforeAutospacing="0" w:after="120" w:afterAutospacing="0"/>
        <w:jc w:val="both"/>
        <w:rPr>
          <w:color w:val="000000"/>
        </w:rPr>
      </w:pPr>
      <w:r w:rsidRPr="00492581">
        <w:rPr>
          <w:color w:val="000000"/>
        </w:rPr>
        <w:t>-</w:t>
      </w:r>
      <w:r w:rsidR="001752A2" w:rsidRPr="00492581">
        <w:rPr>
          <w:color w:val="000000"/>
        </w:rPr>
        <w:t xml:space="preserve"> pisani dokaz da radnik udovoljava uvjetima za obavljanje poslova s posebnim uvjetima rada</w:t>
      </w:r>
      <w:r w:rsidRPr="00492581">
        <w:rPr>
          <w:color w:val="000000"/>
        </w:rPr>
        <w:t>,</w:t>
      </w:r>
    </w:p>
    <w:p w:rsidR="001752A2" w:rsidRPr="00492581" w:rsidRDefault="00AC248B" w:rsidP="00D47C29">
      <w:pPr>
        <w:pStyle w:val="t-9-8"/>
        <w:spacing w:before="0" w:beforeAutospacing="0" w:after="120" w:afterAutospacing="0"/>
        <w:jc w:val="both"/>
        <w:rPr>
          <w:color w:val="000000"/>
        </w:rPr>
      </w:pPr>
      <w:r w:rsidRPr="00492581">
        <w:rPr>
          <w:color w:val="000000"/>
        </w:rPr>
        <w:lastRenderedPageBreak/>
        <w:t xml:space="preserve">- </w:t>
      </w:r>
      <w:r w:rsidR="001752A2" w:rsidRPr="00492581">
        <w:rPr>
          <w:color w:val="000000"/>
        </w:rPr>
        <w:t>zapisnik o ispitivanju radne opreme, instalacija i radnog okoliša.</w:t>
      </w:r>
    </w:p>
    <w:p w:rsidR="00B93C52" w:rsidRPr="00492581" w:rsidRDefault="00B93C52" w:rsidP="00B93C52">
      <w:pPr>
        <w:pStyle w:val="BodyText2"/>
        <w:spacing w:line="240" w:lineRule="auto"/>
        <w:rPr>
          <w:rFonts w:ascii="Times New Roman" w:hAnsi="Times New Roman"/>
          <w:color w:val="000000"/>
          <w:sz w:val="24"/>
          <w:szCs w:val="24"/>
        </w:rPr>
      </w:pPr>
    </w:p>
    <w:p w:rsidR="00A63919" w:rsidRPr="00492581" w:rsidRDefault="00A63919" w:rsidP="00B93C52">
      <w:pPr>
        <w:pStyle w:val="BodyText2"/>
        <w:spacing w:line="240" w:lineRule="auto"/>
        <w:rPr>
          <w:rFonts w:ascii="Times New Roman" w:hAnsi="Times New Roman"/>
          <w:sz w:val="24"/>
          <w:szCs w:val="24"/>
        </w:rPr>
      </w:pPr>
    </w:p>
    <w:p w:rsidR="00AC248B" w:rsidRPr="00492581" w:rsidRDefault="001752A2" w:rsidP="00AC248B">
      <w:pPr>
        <w:pStyle w:val="BodyText2"/>
        <w:spacing w:line="240" w:lineRule="auto"/>
        <w:jc w:val="center"/>
        <w:rPr>
          <w:rFonts w:ascii="Times New Roman" w:hAnsi="Times New Roman"/>
          <w:color w:val="000000"/>
          <w:sz w:val="24"/>
          <w:szCs w:val="24"/>
        </w:rPr>
      </w:pPr>
      <w:r w:rsidRPr="00492581">
        <w:rPr>
          <w:rFonts w:ascii="Times New Roman" w:hAnsi="Times New Roman"/>
          <w:color w:val="000000"/>
          <w:sz w:val="24"/>
          <w:szCs w:val="24"/>
        </w:rPr>
        <w:t xml:space="preserve">Članak </w:t>
      </w:r>
      <w:r w:rsidR="00160FB0" w:rsidRPr="00492581">
        <w:rPr>
          <w:rFonts w:ascii="Times New Roman" w:hAnsi="Times New Roman"/>
          <w:color w:val="000000"/>
          <w:sz w:val="24"/>
          <w:szCs w:val="24"/>
        </w:rPr>
        <w:t>4</w:t>
      </w:r>
      <w:r w:rsidR="00B93C52" w:rsidRPr="00492581">
        <w:rPr>
          <w:rFonts w:ascii="Times New Roman" w:hAnsi="Times New Roman"/>
          <w:color w:val="000000"/>
          <w:sz w:val="24"/>
          <w:szCs w:val="24"/>
        </w:rPr>
        <w:t>4</w:t>
      </w:r>
      <w:r w:rsidRPr="00492581">
        <w:rPr>
          <w:rFonts w:ascii="Times New Roman" w:hAnsi="Times New Roman"/>
          <w:color w:val="000000"/>
          <w:sz w:val="24"/>
          <w:szCs w:val="24"/>
        </w:rPr>
        <w:t>.</w:t>
      </w:r>
    </w:p>
    <w:p w:rsidR="001752A2" w:rsidRPr="00492581" w:rsidRDefault="00AC248B" w:rsidP="00AC248B">
      <w:pPr>
        <w:pStyle w:val="BodyText2"/>
        <w:spacing w:line="240" w:lineRule="auto"/>
        <w:rPr>
          <w:rFonts w:ascii="Times New Roman" w:hAnsi="Times New Roman"/>
          <w:color w:val="000000"/>
          <w:sz w:val="24"/>
          <w:szCs w:val="24"/>
        </w:rPr>
      </w:pPr>
      <w:r w:rsidRPr="00492581">
        <w:rPr>
          <w:rFonts w:ascii="Times New Roman" w:hAnsi="Times New Roman"/>
          <w:color w:val="000000"/>
          <w:sz w:val="24"/>
          <w:szCs w:val="24"/>
        </w:rPr>
        <w:t xml:space="preserve">(1) </w:t>
      </w:r>
      <w:r w:rsidR="001752A2" w:rsidRPr="00492581">
        <w:rPr>
          <w:rFonts w:ascii="Times New Roman" w:hAnsi="Times New Roman"/>
          <w:color w:val="000000"/>
          <w:sz w:val="24"/>
          <w:szCs w:val="24"/>
        </w:rPr>
        <w:t>Radi utvrđivanja, odnosno provjere zdravstvene sposobnosti za obavljanje određenih poslova, poslodavac može prije i tijekom radnog odnosa o svom trošku uputiti radnika na zdravstveni pregled.</w:t>
      </w:r>
    </w:p>
    <w:p w:rsidR="00B93C52" w:rsidRPr="00492581" w:rsidRDefault="00AC248B" w:rsidP="00B93C52">
      <w:pPr>
        <w:pStyle w:val="BodyText2"/>
        <w:spacing w:line="240" w:lineRule="auto"/>
        <w:rPr>
          <w:rFonts w:ascii="Times New Roman" w:hAnsi="Times New Roman"/>
          <w:color w:val="000000"/>
          <w:sz w:val="24"/>
          <w:szCs w:val="24"/>
        </w:rPr>
      </w:pPr>
      <w:r w:rsidRPr="00492581">
        <w:rPr>
          <w:rFonts w:ascii="Times New Roman" w:hAnsi="Times New Roman"/>
          <w:color w:val="000000"/>
          <w:sz w:val="24"/>
          <w:szCs w:val="24"/>
        </w:rPr>
        <w:t xml:space="preserve">(2) </w:t>
      </w:r>
      <w:r w:rsidR="001752A2" w:rsidRPr="00492581">
        <w:rPr>
          <w:rFonts w:ascii="Times New Roman" w:hAnsi="Times New Roman"/>
          <w:color w:val="000000"/>
          <w:sz w:val="24"/>
          <w:szCs w:val="24"/>
        </w:rPr>
        <w:t>Prethodni i periodični pregledi i pribavljanje uvjerenja o tome da li osobe koje poslodavac namjerava zaposliti udovoljavaju posebnim uvjetima za rad, odnosno zaposlenje, u skladu s pravilima zaštite na radu i provedbenim propisima kojima se utvrđuju posebni uvjeti za obavljanje određenih poslova, ne smiju biti na trošak radnika.</w:t>
      </w:r>
      <w:r w:rsidR="00B93C52" w:rsidRPr="00492581">
        <w:rPr>
          <w:rFonts w:ascii="Times New Roman" w:hAnsi="Times New Roman"/>
          <w:color w:val="000000"/>
          <w:sz w:val="24"/>
          <w:szCs w:val="24"/>
        </w:rPr>
        <w:t xml:space="preserve"> </w:t>
      </w:r>
    </w:p>
    <w:p w:rsidR="00492581" w:rsidRPr="00492581" w:rsidRDefault="00492581" w:rsidP="00B93C52">
      <w:pPr>
        <w:pStyle w:val="BodyText2"/>
        <w:spacing w:line="240" w:lineRule="auto"/>
        <w:rPr>
          <w:rFonts w:ascii="Times New Roman" w:hAnsi="Times New Roman"/>
          <w:sz w:val="24"/>
          <w:szCs w:val="24"/>
        </w:rPr>
      </w:pPr>
    </w:p>
    <w:p w:rsidR="00E32B6F" w:rsidRPr="00492581" w:rsidRDefault="001752A2" w:rsidP="00B93C52">
      <w:pPr>
        <w:pStyle w:val="BodyText2"/>
        <w:spacing w:line="240" w:lineRule="auto"/>
        <w:jc w:val="center"/>
        <w:rPr>
          <w:rFonts w:ascii="Times New Roman" w:hAnsi="Times New Roman"/>
          <w:color w:val="000000"/>
          <w:sz w:val="24"/>
          <w:szCs w:val="24"/>
        </w:rPr>
      </w:pPr>
      <w:r w:rsidRPr="00492581">
        <w:rPr>
          <w:rFonts w:ascii="Times New Roman" w:hAnsi="Times New Roman"/>
          <w:color w:val="000000"/>
          <w:sz w:val="24"/>
          <w:szCs w:val="24"/>
        </w:rPr>
        <w:t xml:space="preserve">Članak </w:t>
      </w:r>
      <w:r w:rsidR="00160FB0" w:rsidRPr="00492581">
        <w:rPr>
          <w:rFonts w:ascii="Times New Roman" w:hAnsi="Times New Roman"/>
          <w:color w:val="000000"/>
          <w:sz w:val="24"/>
          <w:szCs w:val="24"/>
        </w:rPr>
        <w:t>4</w:t>
      </w:r>
      <w:r w:rsidR="00B93C52" w:rsidRPr="00492581">
        <w:rPr>
          <w:rFonts w:ascii="Times New Roman" w:hAnsi="Times New Roman"/>
          <w:color w:val="000000"/>
          <w:sz w:val="24"/>
          <w:szCs w:val="24"/>
        </w:rPr>
        <w:t>5</w:t>
      </w:r>
      <w:r w:rsidRPr="00492581">
        <w:rPr>
          <w:rFonts w:ascii="Times New Roman" w:hAnsi="Times New Roman"/>
          <w:color w:val="000000"/>
          <w:sz w:val="24"/>
          <w:szCs w:val="24"/>
        </w:rPr>
        <w:t>.</w:t>
      </w:r>
    </w:p>
    <w:p w:rsidR="001752A2" w:rsidRPr="00492581" w:rsidRDefault="001752A2" w:rsidP="00AC248B">
      <w:pPr>
        <w:pStyle w:val="clanak-"/>
        <w:spacing w:before="0" w:beforeAutospacing="0" w:after="120" w:afterAutospacing="0"/>
        <w:jc w:val="both"/>
        <w:rPr>
          <w:color w:val="000000"/>
        </w:rPr>
      </w:pPr>
      <w:r w:rsidRPr="00492581">
        <w:rPr>
          <w:color w:val="000000"/>
        </w:rPr>
        <w:t>Poslodavac je obvezan obavijestiti tijelo nadležno za inspekcijski nadzor o smrtnoj i</w:t>
      </w:r>
      <w:r w:rsidR="00AC248B" w:rsidRPr="00492581">
        <w:rPr>
          <w:color w:val="000000"/>
        </w:rPr>
        <w:t>li</w:t>
      </w:r>
      <w:r w:rsidRPr="00492581">
        <w:rPr>
          <w:color w:val="000000"/>
        </w:rPr>
        <w:t xml:space="preserve"> teškoj ozljedi nastaloj u prostoriji ili na prostoru u kojem poslodavac obavlja rad.</w:t>
      </w:r>
      <w:r w:rsidR="00AC248B" w:rsidRPr="00492581">
        <w:rPr>
          <w:color w:val="000000"/>
        </w:rPr>
        <w:t xml:space="preserve"> </w:t>
      </w:r>
    </w:p>
    <w:p w:rsidR="000B1EC6" w:rsidRDefault="000B1EC6" w:rsidP="000B1EC6">
      <w:pPr>
        <w:pStyle w:val="t-9-8"/>
        <w:jc w:val="both"/>
        <w:rPr>
          <w:color w:val="000000"/>
        </w:rPr>
      </w:pPr>
    </w:p>
    <w:p w:rsidR="003F3E63" w:rsidRPr="00492581" w:rsidRDefault="003F3E63" w:rsidP="000B1EC6">
      <w:pPr>
        <w:pStyle w:val="t-9-8"/>
        <w:jc w:val="both"/>
        <w:rPr>
          <w:color w:val="000000"/>
        </w:rPr>
      </w:pPr>
    </w:p>
    <w:p w:rsidR="00492581" w:rsidRPr="003F3E63" w:rsidRDefault="002E4FB9" w:rsidP="00492581">
      <w:pPr>
        <w:pStyle w:val="Heading1"/>
        <w:numPr>
          <w:ilvl w:val="0"/>
          <w:numId w:val="0"/>
        </w:numPr>
        <w:tabs>
          <w:tab w:val="num" w:pos="360"/>
        </w:tabs>
        <w:spacing w:before="0" w:after="0"/>
        <w:rPr>
          <w:rFonts w:ascii="Times New Roman" w:hAnsi="Times New Roman"/>
          <w:color w:val="000000"/>
          <w:sz w:val="24"/>
          <w:szCs w:val="24"/>
        </w:rPr>
      </w:pPr>
      <w:r w:rsidRPr="003F3E63">
        <w:rPr>
          <w:rFonts w:ascii="Times New Roman" w:hAnsi="Times New Roman"/>
          <w:sz w:val="24"/>
          <w:szCs w:val="24"/>
        </w:rPr>
        <w:t xml:space="preserve">III. </w:t>
      </w:r>
      <w:r w:rsidRPr="003F3E63">
        <w:rPr>
          <w:rFonts w:ascii="Times New Roman" w:hAnsi="Times New Roman"/>
          <w:color w:val="000000"/>
          <w:sz w:val="24"/>
          <w:szCs w:val="24"/>
        </w:rPr>
        <w:t xml:space="preserve">ZAŠTITA NEPUŠAČA, ZABRANA PIJENJA ALKOHOLA I UZIMANJA DRUGIH </w:t>
      </w:r>
      <w:r w:rsidR="00492581" w:rsidRPr="003F3E63">
        <w:rPr>
          <w:rFonts w:ascii="Times New Roman" w:hAnsi="Times New Roman"/>
          <w:color w:val="000000"/>
          <w:sz w:val="24"/>
          <w:szCs w:val="24"/>
        </w:rPr>
        <w:t xml:space="preserve">     </w:t>
      </w:r>
    </w:p>
    <w:p w:rsidR="002E4FB9" w:rsidRDefault="00492581" w:rsidP="00492581">
      <w:pPr>
        <w:pStyle w:val="Heading1"/>
        <w:numPr>
          <w:ilvl w:val="0"/>
          <w:numId w:val="0"/>
        </w:numPr>
        <w:tabs>
          <w:tab w:val="num" w:pos="360"/>
        </w:tabs>
        <w:spacing w:before="0" w:after="0"/>
        <w:rPr>
          <w:rFonts w:ascii="Times New Roman" w:hAnsi="Times New Roman"/>
          <w:color w:val="000000"/>
          <w:sz w:val="24"/>
          <w:szCs w:val="24"/>
        </w:rPr>
      </w:pPr>
      <w:r w:rsidRPr="003F3E63">
        <w:rPr>
          <w:rFonts w:ascii="Times New Roman" w:hAnsi="Times New Roman"/>
          <w:color w:val="000000"/>
          <w:sz w:val="24"/>
          <w:szCs w:val="24"/>
        </w:rPr>
        <w:t xml:space="preserve">      </w:t>
      </w:r>
      <w:r w:rsidR="002E4FB9" w:rsidRPr="003F3E63">
        <w:rPr>
          <w:rFonts w:ascii="Times New Roman" w:hAnsi="Times New Roman"/>
          <w:color w:val="000000"/>
          <w:sz w:val="24"/>
          <w:szCs w:val="24"/>
        </w:rPr>
        <w:t>SREDSTAVA OVISNOSTI</w:t>
      </w:r>
    </w:p>
    <w:p w:rsidR="003F3E63" w:rsidRDefault="003F3E63" w:rsidP="003F3E63">
      <w:pPr>
        <w:rPr>
          <w:lang w:val="en-GB"/>
        </w:rPr>
      </w:pPr>
    </w:p>
    <w:p w:rsidR="000B1EC6" w:rsidRPr="00492581" w:rsidRDefault="000B1EC6" w:rsidP="000B1EC6">
      <w:pPr>
        <w:rPr>
          <w:rFonts w:ascii="Times New Roman" w:hAnsi="Times New Roman"/>
          <w:sz w:val="24"/>
          <w:szCs w:val="24"/>
          <w:lang w:val="en-GB"/>
        </w:rPr>
      </w:pPr>
    </w:p>
    <w:p w:rsidR="00E32B6F" w:rsidRPr="00492581" w:rsidRDefault="002E4FB9" w:rsidP="000B1EC6">
      <w:pPr>
        <w:pStyle w:val="clanak-"/>
        <w:spacing w:before="0" w:beforeAutospacing="0" w:after="120" w:afterAutospacing="0"/>
        <w:jc w:val="center"/>
        <w:rPr>
          <w:color w:val="000000"/>
        </w:rPr>
      </w:pPr>
      <w:r w:rsidRPr="00492581">
        <w:rPr>
          <w:color w:val="000000"/>
        </w:rPr>
        <w:t xml:space="preserve">Članak </w:t>
      </w:r>
      <w:r w:rsidR="00160FB0" w:rsidRPr="00492581">
        <w:rPr>
          <w:color w:val="000000"/>
        </w:rPr>
        <w:t>4</w:t>
      </w:r>
      <w:r w:rsidR="00B93C52" w:rsidRPr="00492581">
        <w:rPr>
          <w:color w:val="000000"/>
        </w:rPr>
        <w:t>6</w:t>
      </w:r>
      <w:r w:rsidRPr="00492581">
        <w:rPr>
          <w:color w:val="000000"/>
        </w:rPr>
        <w:t>.</w:t>
      </w:r>
    </w:p>
    <w:p w:rsidR="00B93C52" w:rsidRPr="00492581" w:rsidRDefault="00B93C52" w:rsidP="00B93C52">
      <w:pPr>
        <w:pStyle w:val="BodyText2"/>
        <w:spacing w:line="240" w:lineRule="auto"/>
        <w:rPr>
          <w:rFonts w:ascii="Times New Roman" w:hAnsi="Times New Roman"/>
          <w:sz w:val="24"/>
          <w:szCs w:val="24"/>
        </w:rPr>
      </w:pPr>
    </w:p>
    <w:p w:rsidR="00A63919" w:rsidRPr="00492581" w:rsidRDefault="00A63919" w:rsidP="00B93C52">
      <w:pPr>
        <w:pStyle w:val="BodyText2"/>
        <w:spacing w:line="240" w:lineRule="auto"/>
        <w:rPr>
          <w:rFonts w:ascii="Times New Roman" w:hAnsi="Times New Roman"/>
          <w:sz w:val="24"/>
          <w:szCs w:val="24"/>
        </w:rPr>
      </w:pPr>
      <w:r w:rsidRPr="00492581">
        <w:rPr>
          <w:rFonts w:ascii="Times New Roman" w:hAnsi="Times New Roman"/>
          <w:sz w:val="24"/>
          <w:szCs w:val="24"/>
        </w:rPr>
        <w:t>U školskim prostorijama i okolišu zabranjena je uporaba duhanskih proizvoda.</w:t>
      </w:r>
    </w:p>
    <w:p w:rsidR="00AF475D" w:rsidRDefault="00AF475D" w:rsidP="00AC248B">
      <w:pPr>
        <w:pStyle w:val="BodyText2"/>
        <w:spacing w:line="240" w:lineRule="auto"/>
        <w:jc w:val="center"/>
        <w:rPr>
          <w:rFonts w:ascii="Times New Roman" w:hAnsi="Times New Roman"/>
          <w:color w:val="000000"/>
          <w:sz w:val="24"/>
          <w:szCs w:val="24"/>
        </w:rPr>
      </w:pPr>
    </w:p>
    <w:p w:rsidR="00AC248B" w:rsidRPr="00492581" w:rsidRDefault="002E4FB9" w:rsidP="00AC248B">
      <w:pPr>
        <w:pStyle w:val="BodyText2"/>
        <w:spacing w:line="240" w:lineRule="auto"/>
        <w:jc w:val="center"/>
        <w:rPr>
          <w:rFonts w:ascii="Times New Roman" w:hAnsi="Times New Roman"/>
          <w:color w:val="000000"/>
          <w:sz w:val="24"/>
          <w:szCs w:val="24"/>
        </w:rPr>
      </w:pPr>
      <w:r w:rsidRPr="00492581">
        <w:rPr>
          <w:rFonts w:ascii="Times New Roman" w:hAnsi="Times New Roman"/>
          <w:color w:val="000000"/>
          <w:sz w:val="24"/>
          <w:szCs w:val="24"/>
        </w:rPr>
        <w:t xml:space="preserve">Članak </w:t>
      </w:r>
      <w:r w:rsidR="00160FB0" w:rsidRPr="00492581">
        <w:rPr>
          <w:rFonts w:ascii="Times New Roman" w:hAnsi="Times New Roman"/>
          <w:color w:val="000000"/>
          <w:sz w:val="24"/>
          <w:szCs w:val="24"/>
        </w:rPr>
        <w:t>4</w:t>
      </w:r>
      <w:r w:rsidR="00B93C52" w:rsidRPr="00492581">
        <w:rPr>
          <w:rFonts w:ascii="Times New Roman" w:hAnsi="Times New Roman"/>
          <w:color w:val="000000"/>
          <w:sz w:val="24"/>
          <w:szCs w:val="24"/>
        </w:rPr>
        <w:t>7</w:t>
      </w:r>
      <w:r w:rsidRPr="00492581">
        <w:rPr>
          <w:rFonts w:ascii="Times New Roman" w:hAnsi="Times New Roman"/>
          <w:color w:val="000000"/>
          <w:sz w:val="24"/>
          <w:szCs w:val="24"/>
        </w:rPr>
        <w:t>.</w:t>
      </w:r>
    </w:p>
    <w:p w:rsidR="00AC248B" w:rsidRPr="00492581" w:rsidRDefault="00AC248B" w:rsidP="00AC248B">
      <w:pPr>
        <w:pStyle w:val="BodyText2"/>
        <w:spacing w:line="240" w:lineRule="auto"/>
        <w:jc w:val="center"/>
        <w:rPr>
          <w:rFonts w:ascii="Times New Roman" w:hAnsi="Times New Roman"/>
          <w:color w:val="000000"/>
          <w:sz w:val="24"/>
          <w:szCs w:val="24"/>
        </w:rPr>
      </w:pPr>
    </w:p>
    <w:p w:rsidR="002E4FB9" w:rsidRPr="00492581" w:rsidRDefault="00AC248B" w:rsidP="00AC248B">
      <w:pPr>
        <w:pStyle w:val="BodyText2"/>
        <w:spacing w:line="240" w:lineRule="auto"/>
        <w:jc w:val="left"/>
        <w:rPr>
          <w:rFonts w:ascii="Times New Roman" w:hAnsi="Times New Roman"/>
          <w:color w:val="000000"/>
          <w:sz w:val="24"/>
          <w:szCs w:val="24"/>
        </w:rPr>
      </w:pPr>
      <w:r w:rsidRPr="00492581">
        <w:rPr>
          <w:rFonts w:ascii="Times New Roman" w:hAnsi="Times New Roman"/>
          <w:color w:val="000000"/>
          <w:sz w:val="24"/>
          <w:szCs w:val="24"/>
        </w:rPr>
        <w:t xml:space="preserve">(1) </w:t>
      </w:r>
      <w:r w:rsidR="002E4FB9" w:rsidRPr="00492581">
        <w:rPr>
          <w:rFonts w:ascii="Times New Roman" w:hAnsi="Times New Roman"/>
          <w:color w:val="000000"/>
          <w:sz w:val="24"/>
          <w:szCs w:val="24"/>
        </w:rPr>
        <w:t>Radnik u vrijeme rada ne smije biti pod utjecajem alkohola i drugih sredstava ovi</w:t>
      </w:r>
      <w:r w:rsidRPr="00492581">
        <w:rPr>
          <w:rFonts w:ascii="Times New Roman" w:hAnsi="Times New Roman"/>
          <w:color w:val="000000"/>
          <w:sz w:val="24"/>
          <w:szCs w:val="24"/>
        </w:rPr>
        <w:t xml:space="preserve">snosti niti ih smije unositi na </w:t>
      </w:r>
      <w:r w:rsidR="002E4FB9" w:rsidRPr="00492581">
        <w:rPr>
          <w:rFonts w:ascii="Times New Roman" w:hAnsi="Times New Roman"/>
          <w:color w:val="000000"/>
          <w:sz w:val="24"/>
          <w:szCs w:val="24"/>
        </w:rPr>
        <w:t>mjesto rada.</w:t>
      </w:r>
    </w:p>
    <w:p w:rsidR="00B93C52" w:rsidRPr="00492581" w:rsidRDefault="00492581" w:rsidP="00B93C52">
      <w:pPr>
        <w:pStyle w:val="BodyText2"/>
        <w:spacing w:line="240" w:lineRule="auto"/>
        <w:rPr>
          <w:rFonts w:ascii="Times New Roman" w:hAnsi="Times New Roman"/>
          <w:color w:val="000000"/>
          <w:sz w:val="24"/>
          <w:szCs w:val="24"/>
        </w:rPr>
      </w:pPr>
      <w:r>
        <w:rPr>
          <w:rFonts w:ascii="Times New Roman" w:hAnsi="Times New Roman"/>
          <w:color w:val="000000"/>
          <w:sz w:val="24"/>
          <w:szCs w:val="24"/>
        </w:rPr>
        <w:t xml:space="preserve">(2) </w:t>
      </w:r>
      <w:r w:rsidR="002E4FB9" w:rsidRPr="00492581">
        <w:rPr>
          <w:rFonts w:ascii="Times New Roman" w:hAnsi="Times New Roman"/>
          <w:color w:val="000000"/>
          <w:sz w:val="24"/>
          <w:szCs w:val="24"/>
        </w:rPr>
        <w:t>Smatrat će se da je radnik pod utjecajem alkohola ako u krvi ima alkohola više od 0,0 g/kg, odnosno više od 0,0 miligrama u litri izdahnutog zraka, odnosno u krvi ima višu koncentraciju alkohola od koncentracije dozvoljene procjenom rizika poslova koje taj radnik obavlja.</w:t>
      </w:r>
      <w:r w:rsidR="00B93C52" w:rsidRPr="00492581">
        <w:rPr>
          <w:rFonts w:ascii="Times New Roman" w:hAnsi="Times New Roman"/>
          <w:color w:val="000000"/>
          <w:sz w:val="24"/>
          <w:szCs w:val="24"/>
        </w:rPr>
        <w:t xml:space="preserve"> </w:t>
      </w:r>
    </w:p>
    <w:p w:rsidR="00B93C52" w:rsidRPr="00492581" w:rsidRDefault="00B93C52" w:rsidP="00B93C52">
      <w:pPr>
        <w:pStyle w:val="BodyText2"/>
        <w:spacing w:line="240" w:lineRule="auto"/>
        <w:rPr>
          <w:rFonts w:ascii="Times New Roman" w:hAnsi="Times New Roman"/>
          <w:sz w:val="24"/>
          <w:szCs w:val="24"/>
        </w:rPr>
      </w:pPr>
    </w:p>
    <w:p w:rsidR="00E32B6F" w:rsidRPr="00492581" w:rsidRDefault="002E4FB9" w:rsidP="00B93C52">
      <w:pPr>
        <w:pStyle w:val="BodyText2"/>
        <w:spacing w:line="240" w:lineRule="auto"/>
        <w:jc w:val="center"/>
        <w:rPr>
          <w:rFonts w:ascii="Times New Roman" w:hAnsi="Times New Roman"/>
          <w:color w:val="000000"/>
          <w:sz w:val="24"/>
          <w:szCs w:val="24"/>
        </w:rPr>
      </w:pPr>
      <w:r w:rsidRPr="00492581">
        <w:rPr>
          <w:rFonts w:ascii="Times New Roman" w:hAnsi="Times New Roman"/>
          <w:color w:val="000000"/>
          <w:sz w:val="24"/>
          <w:szCs w:val="24"/>
        </w:rPr>
        <w:t xml:space="preserve">Članak </w:t>
      </w:r>
      <w:r w:rsidR="00160FB0" w:rsidRPr="00492581">
        <w:rPr>
          <w:rFonts w:ascii="Times New Roman" w:hAnsi="Times New Roman"/>
          <w:color w:val="000000"/>
          <w:sz w:val="24"/>
          <w:szCs w:val="24"/>
        </w:rPr>
        <w:t>4</w:t>
      </w:r>
      <w:r w:rsidR="00B93C52" w:rsidRPr="00492581">
        <w:rPr>
          <w:rFonts w:ascii="Times New Roman" w:hAnsi="Times New Roman"/>
          <w:color w:val="000000"/>
          <w:sz w:val="24"/>
          <w:szCs w:val="24"/>
        </w:rPr>
        <w:t>8</w:t>
      </w:r>
      <w:r w:rsidRPr="00492581">
        <w:rPr>
          <w:rFonts w:ascii="Times New Roman" w:hAnsi="Times New Roman"/>
          <w:color w:val="000000"/>
          <w:sz w:val="24"/>
          <w:szCs w:val="24"/>
        </w:rPr>
        <w:t>.</w:t>
      </w:r>
    </w:p>
    <w:p w:rsidR="002E4FB9" w:rsidRPr="00492581" w:rsidRDefault="00492581" w:rsidP="000B1EC6">
      <w:pPr>
        <w:pStyle w:val="clanak-"/>
        <w:spacing w:before="0" w:beforeAutospacing="0" w:after="120" w:afterAutospacing="0"/>
        <w:jc w:val="both"/>
        <w:rPr>
          <w:color w:val="000000"/>
        </w:rPr>
      </w:pPr>
      <w:r>
        <w:rPr>
          <w:color w:val="000000"/>
        </w:rPr>
        <w:t xml:space="preserve">(1) </w:t>
      </w:r>
      <w:r w:rsidR="002E4FB9" w:rsidRPr="00492581">
        <w:rPr>
          <w:color w:val="000000"/>
        </w:rPr>
        <w:t>Provjera je li radnik pod utjecajem alkohola ili drugih sredstava ovisnosti obavlja se alkometrom ili drugim prikladnim uređajem, postupkom ili sredstvom.</w:t>
      </w:r>
    </w:p>
    <w:p w:rsidR="002E4FB9" w:rsidRPr="00492581" w:rsidRDefault="00492581" w:rsidP="00D47C29">
      <w:pPr>
        <w:pStyle w:val="t-9-8"/>
        <w:jc w:val="both"/>
        <w:rPr>
          <w:color w:val="000000"/>
        </w:rPr>
      </w:pPr>
      <w:r>
        <w:rPr>
          <w:color w:val="000000"/>
        </w:rPr>
        <w:t xml:space="preserve">(2) </w:t>
      </w:r>
      <w:r w:rsidR="002E4FB9" w:rsidRPr="00492581">
        <w:rPr>
          <w:color w:val="000000"/>
        </w:rPr>
        <w:t>Ako radnik odbije pristupiti provjeri, smatra se da je pod utjecajem alkohola ili drugih sredstava ovisnosti.</w:t>
      </w:r>
    </w:p>
    <w:p w:rsidR="002E4FB9" w:rsidRPr="00492581" w:rsidRDefault="00492581" w:rsidP="000B1EC6">
      <w:pPr>
        <w:pStyle w:val="t-9-8"/>
        <w:jc w:val="both"/>
        <w:rPr>
          <w:color w:val="000000"/>
        </w:rPr>
      </w:pPr>
      <w:r>
        <w:rPr>
          <w:color w:val="000000"/>
        </w:rPr>
        <w:lastRenderedPageBreak/>
        <w:t xml:space="preserve">(3) </w:t>
      </w:r>
      <w:r w:rsidR="002E4FB9" w:rsidRPr="00492581">
        <w:rPr>
          <w:color w:val="000000"/>
        </w:rPr>
        <w:t>Poslodavac je obvezan udaljiti s mjesta rada radnika koji je pod utjecajem alkohola ili drugih sredstava ovisnosti sve dok je pod njihovim utjecajem.</w:t>
      </w:r>
    </w:p>
    <w:p w:rsidR="00B93C52" w:rsidRPr="00492581" w:rsidRDefault="00492581" w:rsidP="00B93C52">
      <w:pPr>
        <w:pStyle w:val="BodyText2"/>
        <w:spacing w:line="240" w:lineRule="auto"/>
        <w:rPr>
          <w:rFonts w:ascii="Times New Roman" w:hAnsi="Times New Roman"/>
          <w:color w:val="000000"/>
          <w:sz w:val="24"/>
          <w:szCs w:val="24"/>
        </w:rPr>
      </w:pPr>
      <w:r>
        <w:rPr>
          <w:rFonts w:ascii="Times New Roman" w:hAnsi="Times New Roman"/>
          <w:color w:val="000000"/>
          <w:sz w:val="24"/>
          <w:szCs w:val="24"/>
        </w:rPr>
        <w:t xml:space="preserve">(4) </w:t>
      </w:r>
      <w:r w:rsidR="002E4FB9" w:rsidRPr="00492581">
        <w:rPr>
          <w:rFonts w:ascii="Times New Roman" w:hAnsi="Times New Roman"/>
          <w:color w:val="000000"/>
          <w:sz w:val="24"/>
          <w:szCs w:val="24"/>
        </w:rPr>
        <w:t>Ako radnik odbija napustiti mjesto rada, radnika će, po pozivu poslodavca, udaljiti nadležna redarstvena služba.</w:t>
      </w:r>
      <w:r w:rsidR="00B93C52" w:rsidRPr="00492581">
        <w:rPr>
          <w:rFonts w:ascii="Times New Roman" w:hAnsi="Times New Roman"/>
          <w:color w:val="000000"/>
          <w:sz w:val="24"/>
          <w:szCs w:val="24"/>
        </w:rPr>
        <w:t xml:space="preserve"> </w:t>
      </w:r>
    </w:p>
    <w:p w:rsidR="00B93C52" w:rsidRPr="00492581" w:rsidRDefault="00B93C52" w:rsidP="00B93C52">
      <w:pPr>
        <w:pStyle w:val="BodyText2"/>
        <w:spacing w:line="240" w:lineRule="auto"/>
        <w:rPr>
          <w:rFonts w:ascii="Times New Roman" w:hAnsi="Times New Roman"/>
          <w:sz w:val="24"/>
          <w:szCs w:val="24"/>
        </w:rPr>
      </w:pPr>
    </w:p>
    <w:p w:rsidR="00216804" w:rsidRPr="00492581" w:rsidRDefault="00216804" w:rsidP="00216804">
      <w:pPr>
        <w:pStyle w:val="BodyText2"/>
        <w:spacing w:line="240" w:lineRule="auto"/>
        <w:jc w:val="center"/>
        <w:rPr>
          <w:rFonts w:ascii="Times New Roman" w:hAnsi="Times New Roman"/>
          <w:sz w:val="24"/>
          <w:szCs w:val="24"/>
        </w:rPr>
      </w:pPr>
      <w:r w:rsidRPr="00492581">
        <w:rPr>
          <w:rFonts w:ascii="Times New Roman" w:hAnsi="Times New Roman"/>
          <w:sz w:val="24"/>
          <w:szCs w:val="24"/>
        </w:rPr>
        <w:t>Članak 49.</w:t>
      </w:r>
    </w:p>
    <w:p w:rsidR="00A63919" w:rsidRPr="00492581" w:rsidRDefault="00492581" w:rsidP="00216804">
      <w:pPr>
        <w:pStyle w:val="BodyText2"/>
        <w:spacing w:line="240" w:lineRule="auto"/>
        <w:ind w:right="-58"/>
        <w:rPr>
          <w:rFonts w:ascii="Times New Roman" w:hAnsi="Times New Roman"/>
          <w:sz w:val="24"/>
          <w:szCs w:val="24"/>
        </w:rPr>
      </w:pPr>
      <w:r>
        <w:rPr>
          <w:rFonts w:ascii="Times New Roman" w:hAnsi="Times New Roman"/>
          <w:sz w:val="24"/>
          <w:szCs w:val="24"/>
        </w:rPr>
        <w:t xml:space="preserve">(1) </w:t>
      </w:r>
      <w:r w:rsidR="00A63919" w:rsidRPr="00492581">
        <w:rPr>
          <w:rFonts w:ascii="Times New Roman" w:hAnsi="Times New Roman"/>
          <w:sz w:val="24"/>
          <w:szCs w:val="24"/>
        </w:rPr>
        <w:t xml:space="preserve">Zabranjeno je u prostor i prostorije škole  unositi </w:t>
      </w:r>
      <w:r w:rsidR="00216804" w:rsidRPr="00492581">
        <w:rPr>
          <w:rFonts w:ascii="Times New Roman" w:hAnsi="Times New Roman"/>
          <w:sz w:val="24"/>
          <w:szCs w:val="24"/>
        </w:rPr>
        <w:t>alkohola i drugih sredstava ovi</w:t>
      </w:r>
      <w:r w:rsidR="00A63919" w:rsidRPr="00492581">
        <w:rPr>
          <w:rFonts w:ascii="Times New Roman" w:hAnsi="Times New Roman"/>
          <w:sz w:val="24"/>
          <w:szCs w:val="24"/>
        </w:rPr>
        <w:t>snosti.</w:t>
      </w:r>
    </w:p>
    <w:p w:rsidR="00216804" w:rsidRPr="00492581" w:rsidRDefault="00492581" w:rsidP="00216804">
      <w:pPr>
        <w:pStyle w:val="BodyText2"/>
        <w:spacing w:line="240" w:lineRule="auto"/>
        <w:ind w:right="-58"/>
        <w:rPr>
          <w:rFonts w:ascii="Times New Roman" w:hAnsi="Times New Roman"/>
          <w:sz w:val="24"/>
          <w:szCs w:val="24"/>
        </w:rPr>
      </w:pPr>
      <w:r>
        <w:rPr>
          <w:rFonts w:ascii="Times New Roman" w:hAnsi="Times New Roman"/>
          <w:sz w:val="24"/>
          <w:szCs w:val="24"/>
        </w:rPr>
        <w:t xml:space="preserve">(2) </w:t>
      </w:r>
      <w:r w:rsidR="00216804" w:rsidRPr="00492581">
        <w:rPr>
          <w:rFonts w:ascii="Times New Roman" w:hAnsi="Times New Roman"/>
          <w:sz w:val="24"/>
          <w:szCs w:val="24"/>
        </w:rPr>
        <w:t>Zabranu unošenja</w:t>
      </w:r>
      <w:r w:rsidR="00262906" w:rsidRPr="00492581">
        <w:rPr>
          <w:rFonts w:ascii="Times New Roman" w:hAnsi="Times New Roman"/>
          <w:sz w:val="24"/>
          <w:szCs w:val="24"/>
        </w:rPr>
        <w:t xml:space="preserve"> navedenih sredstava</w:t>
      </w:r>
      <w:r w:rsidR="008D3A73">
        <w:rPr>
          <w:rFonts w:ascii="Times New Roman" w:hAnsi="Times New Roman"/>
          <w:sz w:val="24"/>
          <w:szCs w:val="24"/>
        </w:rPr>
        <w:t xml:space="preserve"> nadzire ravnatelj odnosno njegov ovlaštenik.</w:t>
      </w:r>
    </w:p>
    <w:p w:rsidR="00216804" w:rsidRPr="00492581" w:rsidRDefault="00492581" w:rsidP="00216804">
      <w:pPr>
        <w:pStyle w:val="BodyText2"/>
        <w:spacing w:line="240" w:lineRule="auto"/>
        <w:ind w:right="-58"/>
        <w:rPr>
          <w:rFonts w:ascii="Times New Roman" w:hAnsi="Times New Roman"/>
          <w:sz w:val="24"/>
          <w:szCs w:val="24"/>
        </w:rPr>
      </w:pPr>
      <w:r>
        <w:rPr>
          <w:rFonts w:ascii="Times New Roman" w:hAnsi="Times New Roman"/>
          <w:sz w:val="24"/>
          <w:szCs w:val="24"/>
        </w:rPr>
        <w:t xml:space="preserve">(3) </w:t>
      </w:r>
      <w:r w:rsidR="00216804" w:rsidRPr="00492581">
        <w:rPr>
          <w:rFonts w:ascii="Times New Roman" w:hAnsi="Times New Roman"/>
          <w:sz w:val="24"/>
          <w:szCs w:val="24"/>
        </w:rPr>
        <w:t>Provjeru alkoholiziranosti i prepoznavanje simptoma uzimanja drugih sredstava ovisnosti o</w:t>
      </w:r>
      <w:r w:rsidR="00A63919" w:rsidRPr="00492581">
        <w:rPr>
          <w:rFonts w:ascii="Times New Roman" w:hAnsi="Times New Roman"/>
          <w:sz w:val="24"/>
          <w:szCs w:val="24"/>
        </w:rPr>
        <w:t>bavlja ravnatelj,</w:t>
      </w:r>
      <w:r w:rsidR="00216804" w:rsidRPr="00492581">
        <w:rPr>
          <w:rFonts w:ascii="Times New Roman" w:hAnsi="Times New Roman"/>
          <w:sz w:val="24"/>
          <w:szCs w:val="24"/>
        </w:rPr>
        <w:t>odnosno radnik koji je osposobljen i ovlašten za obavljanje tih poslova.</w:t>
      </w:r>
    </w:p>
    <w:p w:rsidR="00216804" w:rsidRPr="00492581" w:rsidRDefault="00492581" w:rsidP="00216804">
      <w:pPr>
        <w:pStyle w:val="BodyText2"/>
        <w:spacing w:line="240" w:lineRule="auto"/>
        <w:ind w:right="-58"/>
        <w:rPr>
          <w:rFonts w:ascii="Times New Roman" w:hAnsi="Times New Roman"/>
          <w:sz w:val="24"/>
          <w:szCs w:val="24"/>
        </w:rPr>
      </w:pPr>
      <w:r>
        <w:rPr>
          <w:rFonts w:ascii="Times New Roman" w:hAnsi="Times New Roman"/>
          <w:sz w:val="24"/>
          <w:szCs w:val="24"/>
        </w:rPr>
        <w:t xml:space="preserve">(4) </w:t>
      </w:r>
      <w:r w:rsidR="00216804" w:rsidRPr="00492581">
        <w:rPr>
          <w:rFonts w:ascii="Times New Roman" w:hAnsi="Times New Roman"/>
          <w:sz w:val="24"/>
          <w:szCs w:val="24"/>
        </w:rPr>
        <w:t>Osposobljavanje provodi stručnjak za poslove zaštite na radu, odnosno za to ovlaštena osoba ili, ako to ravnatelj odredi, stručni radnik zdravstvene ustanove.</w:t>
      </w:r>
    </w:p>
    <w:p w:rsidR="00216804" w:rsidRPr="00492581" w:rsidRDefault="00492581" w:rsidP="00216804">
      <w:pPr>
        <w:pStyle w:val="BodyText2"/>
        <w:spacing w:line="240" w:lineRule="auto"/>
        <w:ind w:right="-58"/>
        <w:rPr>
          <w:rFonts w:ascii="Times New Roman" w:hAnsi="Times New Roman"/>
          <w:sz w:val="24"/>
          <w:szCs w:val="24"/>
        </w:rPr>
      </w:pPr>
      <w:r>
        <w:rPr>
          <w:rFonts w:ascii="Times New Roman" w:hAnsi="Times New Roman"/>
          <w:sz w:val="24"/>
          <w:szCs w:val="24"/>
        </w:rPr>
        <w:t xml:space="preserve">(5) </w:t>
      </w:r>
      <w:r w:rsidR="008D3A73">
        <w:rPr>
          <w:rFonts w:ascii="Times New Roman" w:hAnsi="Times New Roman"/>
          <w:sz w:val="24"/>
          <w:szCs w:val="24"/>
        </w:rPr>
        <w:t>Ravnatelj</w:t>
      </w:r>
      <w:r w:rsidR="00A63919" w:rsidRPr="00492581">
        <w:rPr>
          <w:rFonts w:ascii="Times New Roman" w:hAnsi="Times New Roman"/>
          <w:sz w:val="24"/>
          <w:szCs w:val="24"/>
        </w:rPr>
        <w:t>, odnosno njegov ovlaštenik zaduženi su</w:t>
      </w:r>
      <w:r w:rsidR="00216804" w:rsidRPr="00492581">
        <w:rPr>
          <w:rFonts w:ascii="Times New Roman" w:hAnsi="Times New Roman"/>
          <w:sz w:val="24"/>
          <w:szCs w:val="24"/>
        </w:rPr>
        <w:t xml:space="preserve"> za nabavu i čuvanje kompleta pribora odnosno uređaja za provjeru alkoholiziranosti radnika.</w:t>
      </w:r>
    </w:p>
    <w:p w:rsidR="00492581" w:rsidRPr="00492581" w:rsidRDefault="00492581" w:rsidP="00216804">
      <w:pPr>
        <w:pStyle w:val="BodyText2"/>
        <w:spacing w:line="240" w:lineRule="auto"/>
        <w:ind w:right="-58"/>
        <w:rPr>
          <w:rFonts w:ascii="Times New Roman" w:hAnsi="Times New Roman"/>
          <w:sz w:val="24"/>
          <w:szCs w:val="24"/>
        </w:rPr>
      </w:pPr>
    </w:p>
    <w:p w:rsidR="00E32B6F" w:rsidRPr="00492581" w:rsidRDefault="002E4FB9" w:rsidP="00B93C52">
      <w:pPr>
        <w:pStyle w:val="BodyText2"/>
        <w:spacing w:line="240" w:lineRule="auto"/>
        <w:jc w:val="center"/>
        <w:rPr>
          <w:rFonts w:ascii="Times New Roman" w:hAnsi="Times New Roman"/>
          <w:color w:val="000000"/>
          <w:sz w:val="24"/>
          <w:szCs w:val="24"/>
        </w:rPr>
      </w:pPr>
      <w:r w:rsidRPr="00492581">
        <w:rPr>
          <w:rFonts w:ascii="Times New Roman" w:hAnsi="Times New Roman"/>
          <w:color w:val="000000"/>
          <w:sz w:val="24"/>
          <w:szCs w:val="24"/>
        </w:rPr>
        <w:t xml:space="preserve">Članak </w:t>
      </w:r>
      <w:r w:rsidR="00216804" w:rsidRPr="00492581">
        <w:rPr>
          <w:rFonts w:ascii="Times New Roman" w:hAnsi="Times New Roman"/>
          <w:color w:val="000000"/>
          <w:sz w:val="24"/>
          <w:szCs w:val="24"/>
        </w:rPr>
        <w:t>50</w:t>
      </w:r>
      <w:r w:rsidRPr="00492581">
        <w:rPr>
          <w:rFonts w:ascii="Times New Roman" w:hAnsi="Times New Roman"/>
          <w:color w:val="000000"/>
          <w:sz w:val="24"/>
          <w:szCs w:val="24"/>
        </w:rPr>
        <w:t>.</w:t>
      </w:r>
    </w:p>
    <w:p w:rsidR="002E4FB9" w:rsidRPr="00492581" w:rsidRDefault="002E4FB9" w:rsidP="000B1EC6">
      <w:pPr>
        <w:pStyle w:val="clanak-"/>
        <w:spacing w:before="0" w:beforeAutospacing="0" w:after="120" w:afterAutospacing="0"/>
        <w:jc w:val="both"/>
        <w:rPr>
          <w:color w:val="000000"/>
        </w:rPr>
      </w:pPr>
      <w:r w:rsidRPr="00492581">
        <w:rPr>
          <w:color w:val="000000"/>
        </w:rPr>
        <w:t>Poslodav</w:t>
      </w:r>
      <w:r w:rsidR="00262906" w:rsidRPr="00492581">
        <w:rPr>
          <w:color w:val="000000"/>
        </w:rPr>
        <w:t>ac je obvezan voditi evidencije o ozljedama na radu, profesionalnim bolestima i nezgodama na  radu,</w:t>
      </w:r>
      <w:r w:rsidRPr="00492581">
        <w:rPr>
          <w:color w:val="000000"/>
        </w:rPr>
        <w:t xml:space="preserve"> čuvati isprave te davati</w:t>
      </w:r>
      <w:r w:rsidR="00262906" w:rsidRPr="00492581">
        <w:rPr>
          <w:color w:val="000000"/>
        </w:rPr>
        <w:t xml:space="preserve"> obavijesti i podatke sukladno važećim propisima.</w:t>
      </w:r>
    </w:p>
    <w:p w:rsidR="00B93C52" w:rsidRPr="00492581" w:rsidRDefault="00B93C52" w:rsidP="00B93C52">
      <w:pPr>
        <w:pStyle w:val="BodyText2"/>
        <w:spacing w:line="240" w:lineRule="auto"/>
        <w:rPr>
          <w:rFonts w:ascii="Times New Roman" w:hAnsi="Times New Roman"/>
          <w:color w:val="000000"/>
          <w:sz w:val="24"/>
          <w:szCs w:val="24"/>
        </w:rPr>
      </w:pPr>
    </w:p>
    <w:p w:rsidR="00262906" w:rsidRPr="00492581" w:rsidRDefault="00262906" w:rsidP="00B93C52">
      <w:pPr>
        <w:pStyle w:val="BodyText2"/>
        <w:spacing w:line="240" w:lineRule="auto"/>
        <w:rPr>
          <w:rFonts w:ascii="Times New Roman" w:hAnsi="Times New Roman"/>
          <w:sz w:val="24"/>
          <w:szCs w:val="24"/>
        </w:rPr>
      </w:pPr>
    </w:p>
    <w:p w:rsidR="00B93C52" w:rsidRPr="00492581" w:rsidRDefault="00B93C52" w:rsidP="000B1EC6">
      <w:pPr>
        <w:pStyle w:val="BodyText2"/>
        <w:spacing w:line="240" w:lineRule="auto"/>
        <w:ind w:right="-58"/>
        <w:rPr>
          <w:rFonts w:ascii="Times New Roman" w:hAnsi="Times New Roman"/>
          <w:sz w:val="24"/>
          <w:szCs w:val="24"/>
        </w:rPr>
      </w:pPr>
    </w:p>
    <w:p w:rsidR="001752A2" w:rsidRPr="003F3E63" w:rsidRDefault="002E4FB9" w:rsidP="000B1EC6">
      <w:pPr>
        <w:pStyle w:val="t-11-9-sred"/>
        <w:jc w:val="both"/>
        <w:rPr>
          <w:b/>
          <w:color w:val="000000"/>
        </w:rPr>
      </w:pPr>
      <w:r w:rsidRPr="003F3E63">
        <w:rPr>
          <w:b/>
          <w:color w:val="000000"/>
        </w:rPr>
        <w:t>I</w:t>
      </w:r>
      <w:r w:rsidR="001752A2" w:rsidRPr="003F3E63">
        <w:rPr>
          <w:b/>
          <w:color w:val="000000"/>
        </w:rPr>
        <w:t>V. OBVEZE I PRAVA RADNIKA</w:t>
      </w:r>
    </w:p>
    <w:p w:rsidR="003F3E63" w:rsidRDefault="003F3E63" w:rsidP="000B1EC6">
      <w:pPr>
        <w:pStyle w:val="t-11-9-sred"/>
        <w:jc w:val="both"/>
        <w:rPr>
          <w:color w:val="000000"/>
        </w:rPr>
      </w:pPr>
    </w:p>
    <w:p w:rsidR="008D3A73" w:rsidRPr="00492581" w:rsidRDefault="008D3A73" w:rsidP="000B1EC6">
      <w:pPr>
        <w:pStyle w:val="t-11-9-sred"/>
        <w:jc w:val="both"/>
        <w:rPr>
          <w:color w:val="000000"/>
        </w:rPr>
      </w:pPr>
    </w:p>
    <w:p w:rsidR="00E32B6F" w:rsidRPr="00492581" w:rsidRDefault="001752A2" w:rsidP="000B1EC6">
      <w:pPr>
        <w:pStyle w:val="clanak-"/>
        <w:spacing w:before="0" w:beforeAutospacing="0" w:after="120" w:afterAutospacing="0"/>
        <w:jc w:val="center"/>
        <w:rPr>
          <w:color w:val="000000"/>
        </w:rPr>
      </w:pPr>
      <w:r w:rsidRPr="00492581">
        <w:rPr>
          <w:color w:val="000000"/>
        </w:rPr>
        <w:t xml:space="preserve">Članak </w:t>
      </w:r>
      <w:r w:rsidR="00160FB0" w:rsidRPr="00492581">
        <w:rPr>
          <w:color w:val="000000"/>
        </w:rPr>
        <w:t>5</w:t>
      </w:r>
      <w:r w:rsidR="00B93C52" w:rsidRPr="00492581">
        <w:rPr>
          <w:color w:val="000000"/>
        </w:rPr>
        <w:t>1</w:t>
      </w:r>
      <w:r w:rsidRPr="00492581">
        <w:rPr>
          <w:color w:val="000000"/>
        </w:rPr>
        <w:t>.</w:t>
      </w:r>
    </w:p>
    <w:p w:rsidR="001752A2" w:rsidRPr="00492581" w:rsidRDefault="001752A2" w:rsidP="000B1EC6">
      <w:pPr>
        <w:pStyle w:val="clanak-"/>
        <w:spacing w:before="0" w:beforeAutospacing="0" w:after="120" w:afterAutospacing="0"/>
        <w:jc w:val="both"/>
        <w:rPr>
          <w:color w:val="000000"/>
        </w:rPr>
      </w:pPr>
      <w:r w:rsidRPr="00492581">
        <w:rPr>
          <w:color w:val="000000"/>
        </w:rPr>
        <w:t>Radnik je obvezan osposobljavati se za rad na siguran način kada ga na osposobljavanje uputi poslodavac.</w:t>
      </w:r>
    </w:p>
    <w:p w:rsidR="000B1EC6" w:rsidRPr="00492581" w:rsidRDefault="000B1EC6" w:rsidP="000B1EC6">
      <w:pPr>
        <w:pStyle w:val="clanak-"/>
        <w:spacing w:before="0" w:beforeAutospacing="0" w:after="120" w:afterAutospacing="0"/>
        <w:jc w:val="both"/>
        <w:rPr>
          <w:color w:val="000000"/>
        </w:rPr>
      </w:pPr>
    </w:p>
    <w:p w:rsidR="00E32B6F" w:rsidRPr="00492581" w:rsidRDefault="001752A2" w:rsidP="000B1EC6">
      <w:pPr>
        <w:pStyle w:val="clanak-"/>
        <w:spacing w:before="0" w:beforeAutospacing="0" w:after="120" w:afterAutospacing="0"/>
        <w:jc w:val="center"/>
        <w:rPr>
          <w:color w:val="000000"/>
        </w:rPr>
      </w:pPr>
      <w:r w:rsidRPr="00492581">
        <w:rPr>
          <w:color w:val="000000"/>
        </w:rPr>
        <w:t xml:space="preserve">Članak </w:t>
      </w:r>
      <w:r w:rsidR="00160FB0" w:rsidRPr="00492581">
        <w:rPr>
          <w:color w:val="000000"/>
        </w:rPr>
        <w:t>5</w:t>
      </w:r>
      <w:r w:rsidR="00B93C52" w:rsidRPr="00492581">
        <w:rPr>
          <w:color w:val="000000"/>
        </w:rPr>
        <w:t>2</w:t>
      </w:r>
      <w:r w:rsidRPr="00492581">
        <w:rPr>
          <w:color w:val="000000"/>
        </w:rPr>
        <w:t>.</w:t>
      </w:r>
    </w:p>
    <w:p w:rsidR="001752A2" w:rsidRPr="00492581" w:rsidRDefault="00492581" w:rsidP="000B1EC6">
      <w:pPr>
        <w:pStyle w:val="clanak-"/>
        <w:spacing w:before="0" w:beforeAutospacing="0" w:after="120" w:afterAutospacing="0"/>
        <w:jc w:val="both"/>
        <w:rPr>
          <w:color w:val="000000"/>
        </w:rPr>
      </w:pPr>
      <w:r>
        <w:rPr>
          <w:color w:val="000000"/>
        </w:rPr>
        <w:t xml:space="preserve">(1) </w:t>
      </w:r>
      <w:r w:rsidR="001752A2" w:rsidRPr="00492581">
        <w:rPr>
          <w:color w:val="000000"/>
        </w:rPr>
        <w:t>Radnik je obvezan i odgovoran obavljati poslove dužnom pažnjom te pri tome voditi računa o svojoj sigurnosti i zaštiti zdravlja, kao i sigurnosti i zaštiti zdravlja ostalih radnika, koje mogu ugroziti njegovi postupci ili propusti na radu.</w:t>
      </w:r>
    </w:p>
    <w:p w:rsidR="001752A2" w:rsidRPr="00492581" w:rsidRDefault="00492581" w:rsidP="00D47C29">
      <w:pPr>
        <w:pStyle w:val="t-9-8"/>
        <w:spacing w:before="0" w:beforeAutospacing="0" w:after="120" w:afterAutospacing="0"/>
        <w:jc w:val="both"/>
        <w:rPr>
          <w:color w:val="000000"/>
        </w:rPr>
      </w:pPr>
      <w:r>
        <w:rPr>
          <w:color w:val="000000"/>
        </w:rPr>
        <w:t xml:space="preserve">(2) </w:t>
      </w:r>
      <w:r w:rsidR="001752A2" w:rsidRPr="00492581">
        <w:rPr>
          <w:color w:val="000000"/>
        </w:rPr>
        <w:t>Smatra se da radnik radi dužnom pažnjom kada poslove obavlja u skladu sa znanjima i vještinama koje je stekao tijekom osposobljavanja za rad na siguran način te kada radi po uputama poslodavca, odnosno njegovog ovlaštenika, tako da:</w:t>
      </w:r>
    </w:p>
    <w:p w:rsidR="001752A2" w:rsidRPr="00492581" w:rsidRDefault="001752A2" w:rsidP="00D47C29">
      <w:pPr>
        <w:pStyle w:val="t-9-8"/>
        <w:spacing w:before="0" w:beforeAutospacing="0" w:after="120" w:afterAutospacing="0"/>
        <w:jc w:val="both"/>
        <w:rPr>
          <w:color w:val="000000"/>
        </w:rPr>
      </w:pPr>
      <w:r w:rsidRPr="00492581">
        <w:rPr>
          <w:color w:val="000000"/>
        </w:rPr>
        <w:t>1) prije početka rada pregleda mjesto rada te o uočenim nedostacima izvijesti poslodavca ili njegovog ovlaštenika</w:t>
      </w:r>
      <w:r w:rsidR="008D3A73">
        <w:rPr>
          <w:color w:val="000000"/>
        </w:rPr>
        <w:t>,</w:t>
      </w:r>
    </w:p>
    <w:p w:rsidR="001752A2" w:rsidRPr="00492581" w:rsidRDefault="001752A2" w:rsidP="00D47C29">
      <w:pPr>
        <w:pStyle w:val="t-9-8"/>
        <w:spacing w:before="0" w:beforeAutospacing="0" w:after="120" w:afterAutospacing="0"/>
        <w:jc w:val="both"/>
        <w:rPr>
          <w:color w:val="000000"/>
        </w:rPr>
      </w:pPr>
      <w:r w:rsidRPr="00492581">
        <w:rPr>
          <w:color w:val="000000"/>
        </w:rPr>
        <w:t>2) pravilno koristi sredstva rada</w:t>
      </w:r>
      <w:r w:rsidR="008D3A73">
        <w:rPr>
          <w:color w:val="000000"/>
        </w:rPr>
        <w:t>,</w:t>
      </w:r>
    </w:p>
    <w:p w:rsidR="001752A2" w:rsidRPr="00492581" w:rsidRDefault="001752A2" w:rsidP="00D47C29">
      <w:pPr>
        <w:pStyle w:val="t-9-8"/>
        <w:spacing w:before="0" w:beforeAutospacing="0" w:after="120" w:afterAutospacing="0"/>
        <w:jc w:val="both"/>
        <w:rPr>
          <w:color w:val="000000"/>
        </w:rPr>
      </w:pPr>
      <w:r w:rsidRPr="00492581">
        <w:rPr>
          <w:color w:val="000000"/>
        </w:rPr>
        <w:lastRenderedPageBreak/>
        <w:t>3) pravilno koristi propisanu osobnu zaštitnu opremu, koju je nakon korištenja obvezan vratiti na za to određeno mjesto</w:t>
      </w:r>
      <w:r w:rsidR="008D3A73">
        <w:rPr>
          <w:color w:val="000000"/>
        </w:rPr>
        <w:t>,</w:t>
      </w:r>
    </w:p>
    <w:p w:rsidR="001752A2" w:rsidRPr="00492581" w:rsidRDefault="001752A2" w:rsidP="00D47C29">
      <w:pPr>
        <w:pStyle w:val="t-9-8"/>
        <w:spacing w:before="0" w:beforeAutospacing="0" w:after="120" w:afterAutospacing="0"/>
        <w:jc w:val="both"/>
        <w:rPr>
          <w:color w:val="000000"/>
        </w:rPr>
      </w:pPr>
      <w:r w:rsidRPr="00492581">
        <w:rPr>
          <w:color w:val="000000"/>
        </w:rPr>
        <w:t>4) pravilno koristi i samovoljno ne isključuje, ne vrši preinake i ne uklanja zaštite na sredstvima rada</w:t>
      </w:r>
      <w:r w:rsidR="008D3A73">
        <w:rPr>
          <w:color w:val="000000"/>
        </w:rPr>
        <w:t>,</w:t>
      </w:r>
    </w:p>
    <w:p w:rsidR="001752A2" w:rsidRPr="00492581" w:rsidRDefault="008D3A73" w:rsidP="00D47C29">
      <w:pPr>
        <w:pStyle w:val="t-9-8"/>
        <w:spacing w:before="0" w:beforeAutospacing="0" w:after="120" w:afterAutospacing="0"/>
        <w:jc w:val="both"/>
        <w:rPr>
          <w:color w:val="000000"/>
        </w:rPr>
      </w:pPr>
      <w:r>
        <w:rPr>
          <w:color w:val="000000"/>
        </w:rPr>
        <w:t>5) odmah obavijesti p</w:t>
      </w:r>
      <w:r w:rsidR="001752A2" w:rsidRPr="00492581">
        <w:rPr>
          <w:color w:val="000000"/>
        </w:rPr>
        <w:t>oslodavca, njegovog ovlaštenika, stručnjaka zaštite na radu ili povjerenika radnika za zaštitu na radu o svakoj situaciji koju smatra značajnim i izravnim rizikom za sigurnost i zdravlje, o nepostojanju ili nedostatku uputa za takvu situaciju, kao i o bilo kojem uočenom nedostatku u organiziranju i provedbi zaštite na radu</w:t>
      </w:r>
      <w:r>
        <w:rPr>
          <w:color w:val="000000"/>
        </w:rPr>
        <w:t>,</w:t>
      </w:r>
    </w:p>
    <w:p w:rsidR="001752A2" w:rsidRPr="00492581" w:rsidRDefault="001752A2" w:rsidP="00D47C29">
      <w:pPr>
        <w:pStyle w:val="t-9-8"/>
        <w:spacing w:before="0" w:beforeAutospacing="0" w:after="120" w:afterAutospacing="0"/>
        <w:jc w:val="both"/>
        <w:rPr>
          <w:color w:val="000000"/>
        </w:rPr>
      </w:pPr>
      <w:r w:rsidRPr="00492581">
        <w:rPr>
          <w:color w:val="000000"/>
        </w:rPr>
        <w:t>6) posao obavlja u skladu s pravilima zaštite na radu, pravilima struke te pisanim uputama poslodavca</w:t>
      </w:r>
      <w:r w:rsidR="008D3A73">
        <w:rPr>
          <w:color w:val="000000"/>
        </w:rPr>
        <w:t>,</w:t>
      </w:r>
    </w:p>
    <w:p w:rsidR="001752A2" w:rsidRPr="00492581" w:rsidRDefault="001752A2" w:rsidP="00D47C29">
      <w:pPr>
        <w:pStyle w:val="t-9-8"/>
        <w:spacing w:before="0" w:beforeAutospacing="0" w:after="120" w:afterAutospacing="0"/>
        <w:jc w:val="both"/>
        <w:rPr>
          <w:color w:val="000000"/>
        </w:rPr>
      </w:pPr>
      <w:r w:rsidRPr="00492581">
        <w:rPr>
          <w:color w:val="000000"/>
        </w:rPr>
        <w:t>7) prije odlaska s mjesta rada ostavi sredstva rada koja je koristio u takvom stanju da ne ugrožavaju ostale radnike ili sredstva rada</w:t>
      </w:r>
      <w:r w:rsidR="008D3A73">
        <w:rPr>
          <w:color w:val="000000"/>
        </w:rPr>
        <w:t>,</w:t>
      </w:r>
    </w:p>
    <w:p w:rsidR="00B93C52" w:rsidRPr="00492581" w:rsidRDefault="001752A2" w:rsidP="00B93C52">
      <w:pPr>
        <w:pStyle w:val="BodyText2"/>
        <w:spacing w:line="240" w:lineRule="auto"/>
        <w:rPr>
          <w:rFonts w:ascii="Times New Roman" w:hAnsi="Times New Roman"/>
          <w:color w:val="000000"/>
          <w:sz w:val="24"/>
          <w:szCs w:val="24"/>
        </w:rPr>
      </w:pPr>
      <w:r w:rsidRPr="00492581">
        <w:rPr>
          <w:rFonts w:ascii="Times New Roman" w:hAnsi="Times New Roman"/>
          <w:color w:val="000000"/>
          <w:sz w:val="24"/>
          <w:szCs w:val="24"/>
        </w:rPr>
        <w:t>8) surađuje s poslodavcem, njegovim ovlaštenikom, stručnjakom zaštite na radu, specijalistom medicine rada i povjerenikom radnika za zaštitu na radu.</w:t>
      </w:r>
      <w:r w:rsidR="00B93C52" w:rsidRPr="00492581">
        <w:rPr>
          <w:rFonts w:ascii="Times New Roman" w:hAnsi="Times New Roman"/>
          <w:color w:val="000000"/>
          <w:sz w:val="24"/>
          <w:szCs w:val="24"/>
        </w:rPr>
        <w:t xml:space="preserve"> </w:t>
      </w:r>
    </w:p>
    <w:p w:rsidR="00B93C52" w:rsidRPr="00492581" w:rsidRDefault="00B93C52" w:rsidP="00B93C52">
      <w:pPr>
        <w:pStyle w:val="BodyText2"/>
        <w:spacing w:line="240" w:lineRule="auto"/>
        <w:rPr>
          <w:rFonts w:ascii="Times New Roman" w:hAnsi="Times New Roman"/>
          <w:sz w:val="24"/>
          <w:szCs w:val="24"/>
        </w:rPr>
      </w:pPr>
    </w:p>
    <w:p w:rsidR="00F86EEE" w:rsidRPr="00492581" w:rsidRDefault="00F86EEE" w:rsidP="00B93C52">
      <w:pPr>
        <w:pStyle w:val="BodyText2"/>
        <w:spacing w:line="240" w:lineRule="auto"/>
        <w:jc w:val="center"/>
        <w:rPr>
          <w:rFonts w:ascii="Times New Roman" w:hAnsi="Times New Roman"/>
          <w:sz w:val="24"/>
          <w:szCs w:val="24"/>
        </w:rPr>
      </w:pPr>
      <w:r w:rsidRPr="00492581">
        <w:rPr>
          <w:rFonts w:ascii="Times New Roman" w:hAnsi="Times New Roman"/>
          <w:sz w:val="24"/>
          <w:szCs w:val="24"/>
        </w:rPr>
        <w:t xml:space="preserve">Članak </w:t>
      </w:r>
      <w:r w:rsidR="00160FB0" w:rsidRPr="00492581">
        <w:rPr>
          <w:rFonts w:ascii="Times New Roman" w:hAnsi="Times New Roman"/>
          <w:sz w:val="24"/>
          <w:szCs w:val="24"/>
        </w:rPr>
        <w:t>5</w:t>
      </w:r>
      <w:r w:rsidR="00B93C52" w:rsidRPr="00492581">
        <w:rPr>
          <w:rFonts w:ascii="Times New Roman" w:hAnsi="Times New Roman"/>
          <w:sz w:val="24"/>
          <w:szCs w:val="24"/>
        </w:rPr>
        <w:t>3</w:t>
      </w:r>
      <w:r w:rsidRPr="00492581">
        <w:rPr>
          <w:rFonts w:ascii="Times New Roman" w:hAnsi="Times New Roman"/>
          <w:sz w:val="24"/>
          <w:szCs w:val="24"/>
        </w:rPr>
        <w:t>.</w:t>
      </w:r>
    </w:p>
    <w:p w:rsidR="00F86EEE" w:rsidRPr="00492581" w:rsidRDefault="00F86EEE" w:rsidP="000B1EC6">
      <w:pPr>
        <w:pStyle w:val="BodyText2"/>
        <w:spacing w:after="40" w:line="240" w:lineRule="auto"/>
        <w:ind w:right="-57"/>
        <w:rPr>
          <w:rFonts w:ascii="Times New Roman" w:hAnsi="Times New Roman"/>
          <w:sz w:val="24"/>
          <w:szCs w:val="24"/>
        </w:rPr>
      </w:pPr>
      <w:r w:rsidRPr="00492581">
        <w:rPr>
          <w:rFonts w:ascii="Times New Roman" w:hAnsi="Times New Roman"/>
          <w:sz w:val="24"/>
          <w:szCs w:val="24"/>
        </w:rPr>
        <w:t>Prava i obveze radnika utvrđena su Zakonom o zaštiti na radu, Zakonom o radu i ovim pravilnikom.</w:t>
      </w:r>
    </w:p>
    <w:p w:rsidR="00F86EEE" w:rsidRPr="00492581" w:rsidRDefault="00F86EEE" w:rsidP="00D47C29">
      <w:pPr>
        <w:pStyle w:val="BodyText2"/>
        <w:spacing w:line="240" w:lineRule="auto"/>
        <w:rPr>
          <w:rFonts w:ascii="Times New Roman" w:hAnsi="Times New Roman"/>
          <w:sz w:val="24"/>
          <w:szCs w:val="24"/>
        </w:rPr>
      </w:pPr>
      <w:r w:rsidRPr="00492581">
        <w:rPr>
          <w:rFonts w:ascii="Times New Roman" w:hAnsi="Times New Roman"/>
          <w:sz w:val="24"/>
          <w:szCs w:val="24"/>
        </w:rPr>
        <w:t>Radnik čin</w:t>
      </w:r>
      <w:r w:rsidR="002746E0">
        <w:rPr>
          <w:rFonts w:ascii="Times New Roman" w:hAnsi="Times New Roman"/>
          <w:sz w:val="24"/>
          <w:szCs w:val="24"/>
        </w:rPr>
        <w:t>i težu povredu radne obveze ako;</w:t>
      </w:r>
    </w:p>
    <w:p w:rsidR="00F86EEE" w:rsidRPr="00492581" w:rsidRDefault="00F86EEE" w:rsidP="00D47C29">
      <w:pPr>
        <w:pStyle w:val="BodyText2"/>
        <w:spacing w:line="240" w:lineRule="auto"/>
        <w:rPr>
          <w:rFonts w:ascii="Times New Roman" w:hAnsi="Times New Roman"/>
          <w:sz w:val="24"/>
          <w:szCs w:val="24"/>
        </w:rPr>
      </w:pPr>
      <w:r w:rsidRPr="00492581">
        <w:rPr>
          <w:rFonts w:ascii="Times New Roman" w:hAnsi="Times New Roman"/>
          <w:sz w:val="24"/>
          <w:szCs w:val="24"/>
        </w:rPr>
        <w:t>- ne izvršava dužnosti iz zaštite na radu propisane zakonom, pod zakonskim aktima, tehničkim normama, kolektivnim ugovorom, ugovorom o r</w:t>
      </w:r>
      <w:r w:rsidR="008D3A73">
        <w:rPr>
          <w:rFonts w:ascii="Times New Roman" w:hAnsi="Times New Roman"/>
          <w:sz w:val="24"/>
          <w:szCs w:val="24"/>
        </w:rPr>
        <w:t>adu i odredbama ovog pravilnika,</w:t>
      </w:r>
    </w:p>
    <w:p w:rsidR="00F86EEE" w:rsidRPr="00492581" w:rsidRDefault="00F86EEE" w:rsidP="00D47C29">
      <w:pPr>
        <w:pStyle w:val="BodyText2"/>
        <w:spacing w:line="240" w:lineRule="auto"/>
        <w:rPr>
          <w:rFonts w:ascii="Times New Roman" w:hAnsi="Times New Roman"/>
          <w:sz w:val="24"/>
          <w:szCs w:val="24"/>
        </w:rPr>
      </w:pPr>
      <w:r w:rsidRPr="00492581">
        <w:rPr>
          <w:rFonts w:ascii="Times New Roman" w:hAnsi="Times New Roman"/>
          <w:sz w:val="24"/>
          <w:szCs w:val="24"/>
        </w:rPr>
        <w:t>- poslove radnog mjesta ne obavlja s dužnom pozornošću i ako ih obavlja sup</w:t>
      </w:r>
      <w:r w:rsidR="008D3A73">
        <w:rPr>
          <w:rFonts w:ascii="Times New Roman" w:hAnsi="Times New Roman"/>
          <w:sz w:val="24"/>
          <w:szCs w:val="24"/>
        </w:rPr>
        <w:t>rotno pravilima zaštite na radu,</w:t>
      </w:r>
    </w:p>
    <w:p w:rsidR="00F86EEE" w:rsidRPr="00492581" w:rsidRDefault="00F86EEE" w:rsidP="00D47C29">
      <w:pPr>
        <w:pStyle w:val="BodyText2"/>
        <w:spacing w:line="240" w:lineRule="auto"/>
        <w:rPr>
          <w:rFonts w:ascii="Times New Roman" w:hAnsi="Times New Roman"/>
          <w:sz w:val="24"/>
          <w:szCs w:val="24"/>
        </w:rPr>
      </w:pPr>
      <w:r w:rsidRPr="00492581">
        <w:rPr>
          <w:rFonts w:ascii="Times New Roman" w:hAnsi="Times New Roman"/>
          <w:sz w:val="24"/>
          <w:szCs w:val="24"/>
        </w:rPr>
        <w:t xml:space="preserve">- ne pristupi obrazovanju i osposobljavanju za samostalan rad na siguran način ili ne pristupi provjeri znanja   za </w:t>
      </w:r>
      <w:r w:rsidR="008D3A73">
        <w:rPr>
          <w:rFonts w:ascii="Times New Roman" w:hAnsi="Times New Roman"/>
          <w:sz w:val="24"/>
          <w:szCs w:val="24"/>
        </w:rPr>
        <w:t>samostalan rad na siguran način,</w:t>
      </w:r>
    </w:p>
    <w:p w:rsidR="00F86EEE" w:rsidRPr="00492581" w:rsidRDefault="00F86EEE" w:rsidP="00D47C29">
      <w:pPr>
        <w:pStyle w:val="BodyText2"/>
        <w:spacing w:line="240" w:lineRule="auto"/>
        <w:rPr>
          <w:rFonts w:ascii="Times New Roman" w:hAnsi="Times New Roman"/>
          <w:sz w:val="24"/>
          <w:szCs w:val="24"/>
        </w:rPr>
      </w:pPr>
      <w:r w:rsidRPr="00492581">
        <w:rPr>
          <w:rFonts w:ascii="Times New Roman" w:hAnsi="Times New Roman"/>
          <w:sz w:val="24"/>
          <w:szCs w:val="24"/>
        </w:rPr>
        <w:t>- propusti ili odbije raditi pod nadzorom radnika osposobljenog za rad na siguran način dok uspješno ne obavi provjeru svoje osposobl</w:t>
      </w:r>
      <w:r w:rsidR="008D3A73">
        <w:rPr>
          <w:rFonts w:ascii="Times New Roman" w:hAnsi="Times New Roman"/>
          <w:sz w:val="24"/>
          <w:szCs w:val="24"/>
        </w:rPr>
        <w:t>jenosti za rad na siguran način,</w:t>
      </w:r>
    </w:p>
    <w:p w:rsidR="00F86EEE" w:rsidRPr="00492581" w:rsidRDefault="00F86EEE" w:rsidP="00D47C29">
      <w:pPr>
        <w:pStyle w:val="BodyText2"/>
        <w:spacing w:line="240" w:lineRule="auto"/>
        <w:rPr>
          <w:rFonts w:ascii="Times New Roman" w:hAnsi="Times New Roman"/>
          <w:sz w:val="24"/>
          <w:szCs w:val="24"/>
        </w:rPr>
      </w:pPr>
      <w:r w:rsidRPr="00492581">
        <w:rPr>
          <w:rFonts w:ascii="Times New Roman" w:hAnsi="Times New Roman"/>
          <w:sz w:val="24"/>
          <w:szCs w:val="24"/>
        </w:rPr>
        <w:t>- odbije prihvatiti raspored na drugo radno mjesto za koje se može osposobiti za samostalan rad na siguran način, ako u tri pokušaja nije zadovoljio na provjeri osposobl</w:t>
      </w:r>
      <w:r w:rsidR="008D3A73">
        <w:rPr>
          <w:rFonts w:ascii="Times New Roman" w:hAnsi="Times New Roman"/>
          <w:sz w:val="24"/>
          <w:szCs w:val="24"/>
        </w:rPr>
        <w:t>jenosti za rad na siguran način,</w:t>
      </w:r>
    </w:p>
    <w:p w:rsidR="00F86EEE" w:rsidRPr="00492581" w:rsidRDefault="00F86EEE" w:rsidP="00D47C29">
      <w:pPr>
        <w:pStyle w:val="BodyText2"/>
        <w:spacing w:line="240" w:lineRule="auto"/>
        <w:rPr>
          <w:rFonts w:ascii="Times New Roman" w:hAnsi="Times New Roman"/>
          <w:sz w:val="24"/>
          <w:szCs w:val="24"/>
        </w:rPr>
      </w:pPr>
      <w:r w:rsidRPr="00492581">
        <w:rPr>
          <w:rFonts w:ascii="Times New Roman" w:hAnsi="Times New Roman"/>
          <w:sz w:val="24"/>
          <w:szCs w:val="24"/>
        </w:rPr>
        <w:t>- odbije napustiti mjesto rada kada to od njega traži ovlaštenik rad</w:t>
      </w:r>
      <w:r w:rsidR="008D3A73">
        <w:rPr>
          <w:rFonts w:ascii="Times New Roman" w:hAnsi="Times New Roman"/>
          <w:sz w:val="24"/>
          <w:szCs w:val="24"/>
        </w:rPr>
        <w:t>i sigurnosti i zaštite zdravlja,</w:t>
      </w:r>
    </w:p>
    <w:p w:rsidR="00F86EEE" w:rsidRPr="00492581" w:rsidRDefault="00F86EEE" w:rsidP="00D47C29">
      <w:pPr>
        <w:pStyle w:val="BodyText2"/>
        <w:spacing w:line="240" w:lineRule="auto"/>
        <w:rPr>
          <w:rFonts w:ascii="Times New Roman" w:hAnsi="Times New Roman"/>
          <w:sz w:val="24"/>
          <w:szCs w:val="24"/>
        </w:rPr>
      </w:pPr>
      <w:r w:rsidRPr="00492581">
        <w:rPr>
          <w:rFonts w:ascii="Times New Roman" w:hAnsi="Times New Roman"/>
          <w:sz w:val="24"/>
          <w:szCs w:val="24"/>
        </w:rPr>
        <w:t>- ne prekine rad kada su mu izravno ugroženi život i zdravlje, zato što nisu prim</w:t>
      </w:r>
      <w:r w:rsidR="00262906" w:rsidRPr="00492581">
        <w:rPr>
          <w:rFonts w:ascii="Times New Roman" w:hAnsi="Times New Roman"/>
          <w:sz w:val="24"/>
          <w:szCs w:val="24"/>
        </w:rPr>
        <w:t>i</w:t>
      </w:r>
      <w:r w:rsidR="008D3A73">
        <w:rPr>
          <w:rFonts w:ascii="Times New Roman" w:hAnsi="Times New Roman"/>
          <w:sz w:val="24"/>
          <w:szCs w:val="24"/>
        </w:rPr>
        <w:t>jenjena pravila zaštite na radu,</w:t>
      </w:r>
    </w:p>
    <w:p w:rsidR="00F86EEE" w:rsidRPr="00492581" w:rsidRDefault="00F86EEE" w:rsidP="00D47C29">
      <w:pPr>
        <w:pStyle w:val="BodyText2"/>
        <w:spacing w:line="240" w:lineRule="auto"/>
        <w:rPr>
          <w:rFonts w:ascii="Times New Roman" w:hAnsi="Times New Roman"/>
          <w:sz w:val="24"/>
          <w:szCs w:val="24"/>
        </w:rPr>
      </w:pPr>
      <w:r w:rsidRPr="00492581">
        <w:rPr>
          <w:rFonts w:ascii="Times New Roman" w:hAnsi="Times New Roman"/>
          <w:sz w:val="24"/>
          <w:szCs w:val="24"/>
        </w:rPr>
        <w:t>- ne obavi pravodobno liječnički pregled na koji ga uputi odgovorni</w:t>
      </w:r>
      <w:r w:rsidR="00720E9B">
        <w:rPr>
          <w:rFonts w:ascii="Times New Roman" w:hAnsi="Times New Roman"/>
          <w:sz w:val="24"/>
          <w:szCs w:val="24"/>
        </w:rPr>
        <w:t xml:space="preserve"> ovlaštenik ili nadležna služba,</w:t>
      </w:r>
    </w:p>
    <w:p w:rsidR="00F86EEE" w:rsidRPr="00492581" w:rsidRDefault="00F86EEE" w:rsidP="00D47C29">
      <w:pPr>
        <w:pStyle w:val="BodyText2"/>
        <w:spacing w:line="240" w:lineRule="auto"/>
        <w:rPr>
          <w:rFonts w:ascii="Times New Roman" w:hAnsi="Times New Roman"/>
          <w:sz w:val="24"/>
          <w:szCs w:val="24"/>
        </w:rPr>
      </w:pPr>
      <w:r w:rsidRPr="00492581">
        <w:rPr>
          <w:rFonts w:ascii="Times New Roman" w:hAnsi="Times New Roman"/>
          <w:sz w:val="24"/>
          <w:szCs w:val="24"/>
        </w:rPr>
        <w:t>- radeći suprotno pravilima zaštite na radu ugrozi sigu</w:t>
      </w:r>
      <w:r w:rsidR="00720E9B">
        <w:rPr>
          <w:rFonts w:ascii="Times New Roman" w:hAnsi="Times New Roman"/>
          <w:sz w:val="24"/>
          <w:szCs w:val="24"/>
        </w:rPr>
        <w:t>rnost i zdravlje drugih radnika,</w:t>
      </w:r>
    </w:p>
    <w:p w:rsidR="00F86EEE" w:rsidRPr="00492581" w:rsidRDefault="00F86EEE" w:rsidP="00D47C29">
      <w:pPr>
        <w:pStyle w:val="BodyText2"/>
        <w:spacing w:line="240" w:lineRule="auto"/>
        <w:rPr>
          <w:rFonts w:ascii="Times New Roman" w:hAnsi="Times New Roman"/>
          <w:sz w:val="24"/>
          <w:szCs w:val="24"/>
        </w:rPr>
      </w:pPr>
      <w:r w:rsidRPr="00492581">
        <w:rPr>
          <w:rFonts w:ascii="Times New Roman" w:hAnsi="Times New Roman"/>
          <w:sz w:val="24"/>
          <w:szCs w:val="24"/>
        </w:rPr>
        <w:t>- ne koristi se osobnim zaštitnim sre</w:t>
      </w:r>
      <w:r w:rsidR="00720E9B">
        <w:rPr>
          <w:rFonts w:ascii="Times New Roman" w:hAnsi="Times New Roman"/>
          <w:sz w:val="24"/>
          <w:szCs w:val="24"/>
        </w:rPr>
        <w:t>dstvima ili zaštitnim napravama,</w:t>
      </w:r>
    </w:p>
    <w:p w:rsidR="00F86EEE" w:rsidRPr="00492581" w:rsidRDefault="00F86EEE" w:rsidP="00D47C29">
      <w:pPr>
        <w:pStyle w:val="BodyText2"/>
        <w:spacing w:line="240" w:lineRule="auto"/>
        <w:rPr>
          <w:rFonts w:ascii="Times New Roman" w:hAnsi="Times New Roman"/>
          <w:sz w:val="24"/>
          <w:szCs w:val="24"/>
        </w:rPr>
      </w:pPr>
      <w:r w:rsidRPr="00492581">
        <w:rPr>
          <w:rFonts w:ascii="Times New Roman" w:hAnsi="Times New Roman"/>
          <w:sz w:val="24"/>
          <w:szCs w:val="24"/>
        </w:rPr>
        <w:t>- ne koristi se osobnim zaštitnim sredstvima na način utvrđen ovim Pravilnikom;</w:t>
      </w:r>
    </w:p>
    <w:p w:rsidR="00F86EEE" w:rsidRPr="00492581" w:rsidRDefault="00F86EEE" w:rsidP="00D47C29">
      <w:pPr>
        <w:pStyle w:val="BodyText2"/>
        <w:spacing w:line="240" w:lineRule="auto"/>
        <w:rPr>
          <w:rFonts w:ascii="Times New Roman" w:hAnsi="Times New Roman"/>
          <w:sz w:val="24"/>
          <w:szCs w:val="24"/>
        </w:rPr>
      </w:pPr>
      <w:r w:rsidRPr="00492581">
        <w:rPr>
          <w:rFonts w:ascii="Times New Roman" w:hAnsi="Times New Roman"/>
          <w:sz w:val="24"/>
          <w:szCs w:val="24"/>
        </w:rPr>
        <w:t>- ako skine za</w:t>
      </w:r>
      <w:r w:rsidR="00720E9B">
        <w:rPr>
          <w:rFonts w:ascii="Times New Roman" w:hAnsi="Times New Roman"/>
          <w:sz w:val="24"/>
          <w:szCs w:val="24"/>
        </w:rPr>
        <w:t>štitne naprave sa sredstva rada,</w:t>
      </w:r>
    </w:p>
    <w:p w:rsidR="00F86EEE" w:rsidRPr="00492581" w:rsidRDefault="00F86EEE" w:rsidP="00D47C29">
      <w:pPr>
        <w:pStyle w:val="BodyText2"/>
        <w:spacing w:line="240" w:lineRule="auto"/>
        <w:rPr>
          <w:rFonts w:ascii="Times New Roman" w:hAnsi="Times New Roman"/>
          <w:sz w:val="24"/>
          <w:szCs w:val="24"/>
        </w:rPr>
      </w:pPr>
      <w:r w:rsidRPr="00492581">
        <w:rPr>
          <w:rFonts w:ascii="Times New Roman" w:hAnsi="Times New Roman"/>
          <w:sz w:val="24"/>
          <w:szCs w:val="24"/>
        </w:rPr>
        <w:t>- ako ošteti ili ukloni oznake upozoren</w:t>
      </w:r>
      <w:r w:rsidR="00720E9B">
        <w:rPr>
          <w:rFonts w:ascii="Times New Roman" w:hAnsi="Times New Roman"/>
          <w:sz w:val="24"/>
          <w:szCs w:val="24"/>
        </w:rPr>
        <w:t>ja ili uputa iz zaštite na radu,</w:t>
      </w:r>
    </w:p>
    <w:p w:rsidR="00F86EEE" w:rsidRPr="00492581" w:rsidRDefault="00F86EEE" w:rsidP="00D47C29">
      <w:pPr>
        <w:pStyle w:val="BodyText2"/>
        <w:spacing w:line="240" w:lineRule="auto"/>
        <w:rPr>
          <w:rFonts w:ascii="Times New Roman" w:hAnsi="Times New Roman"/>
          <w:sz w:val="24"/>
          <w:szCs w:val="24"/>
        </w:rPr>
      </w:pPr>
      <w:r w:rsidRPr="00492581">
        <w:rPr>
          <w:rFonts w:ascii="Times New Roman" w:hAnsi="Times New Roman"/>
          <w:sz w:val="24"/>
          <w:szCs w:val="24"/>
        </w:rPr>
        <w:t>- odbije udaljiti se s mjesta rada ili iz ustanove kada je zatečen da radi pod utjecajem alkohola ili drugih sredsta</w:t>
      </w:r>
      <w:r w:rsidR="00720E9B">
        <w:rPr>
          <w:rFonts w:ascii="Times New Roman" w:hAnsi="Times New Roman"/>
          <w:sz w:val="24"/>
          <w:szCs w:val="24"/>
        </w:rPr>
        <w:t>va ovisnosti,</w:t>
      </w:r>
    </w:p>
    <w:p w:rsidR="00F86EEE" w:rsidRPr="00492581" w:rsidRDefault="00F86EEE" w:rsidP="00D47C29">
      <w:pPr>
        <w:pStyle w:val="BodyText2"/>
        <w:spacing w:line="240" w:lineRule="auto"/>
        <w:rPr>
          <w:rFonts w:ascii="Times New Roman" w:hAnsi="Times New Roman"/>
          <w:sz w:val="24"/>
          <w:szCs w:val="24"/>
        </w:rPr>
      </w:pPr>
      <w:r w:rsidRPr="00492581">
        <w:rPr>
          <w:rFonts w:ascii="Times New Roman" w:hAnsi="Times New Roman"/>
          <w:sz w:val="24"/>
          <w:szCs w:val="24"/>
        </w:rPr>
        <w:t>- odbije pristupiti provjeri zdravstvene sposobnosti ili provjeri da</w:t>
      </w:r>
      <w:r w:rsidR="00720E9B">
        <w:rPr>
          <w:rFonts w:ascii="Times New Roman" w:hAnsi="Times New Roman"/>
          <w:sz w:val="24"/>
          <w:szCs w:val="24"/>
        </w:rPr>
        <w:t xml:space="preserve"> li radi pod utjecajem alkohola,</w:t>
      </w:r>
    </w:p>
    <w:p w:rsidR="00F86EEE" w:rsidRPr="00492581" w:rsidRDefault="00F86EEE" w:rsidP="00D47C29">
      <w:pPr>
        <w:pStyle w:val="BodyText2"/>
        <w:spacing w:line="240" w:lineRule="auto"/>
        <w:rPr>
          <w:rFonts w:ascii="Times New Roman" w:hAnsi="Times New Roman"/>
          <w:sz w:val="24"/>
          <w:szCs w:val="24"/>
        </w:rPr>
      </w:pPr>
      <w:r w:rsidRPr="00492581">
        <w:rPr>
          <w:rFonts w:ascii="Times New Roman" w:hAnsi="Times New Roman"/>
          <w:sz w:val="24"/>
          <w:szCs w:val="24"/>
        </w:rPr>
        <w:t>- tijekom rada konzumira alkoholna pića ili druga sredstva ovisnosti ili ih nosi u p</w:t>
      </w:r>
      <w:r w:rsidR="00720E9B">
        <w:rPr>
          <w:rFonts w:ascii="Times New Roman" w:hAnsi="Times New Roman"/>
          <w:sz w:val="24"/>
          <w:szCs w:val="24"/>
        </w:rPr>
        <w:t>rostore i prostorije poslodavca,</w:t>
      </w:r>
    </w:p>
    <w:p w:rsidR="00F86EEE" w:rsidRPr="00492581" w:rsidRDefault="00F86EEE" w:rsidP="00D47C29">
      <w:pPr>
        <w:pStyle w:val="BodyText2"/>
        <w:spacing w:line="240" w:lineRule="auto"/>
        <w:rPr>
          <w:rFonts w:ascii="Times New Roman" w:hAnsi="Times New Roman"/>
          <w:sz w:val="24"/>
          <w:szCs w:val="24"/>
        </w:rPr>
      </w:pPr>
      <w:r w:rsidRPr="00492581">
        <w:rPr>
          <w:rFonts w:ascii="Times New Roman" w:hAnsi="Times New Roman"/>
          <w:sz w:val="24"/>
          <w:szCs w:val="24"/>
        </w:rPr>
        <w:lastRenderedPageBreak/>
        <w:t>- krši zabranu pušenja.</w:t>
      </w:r>
    </w:p>
    <w:p w:rsidR="000B1EC6" w:rsidRDefault="000B1EC6" w:rsidP="000B1EC6">
      <w:pPr>
        <w:pStyle w:val="BodyText2"/>
        <w:spacing w:after="40" w:line="240" w:lineRule="auto"/>
        <w:ind w:right="-57"/>
        <w:rPr>
          <w:rFonts w:ascii="Times New Roman" w:hAnsi="Times New Roman"/>
          <w:sz w:val="24"/>
          <w:szCs w:val="24"/>
        </w:rPr>
      </w:pPr>
    </w:p>
    <w:p w:rsidR="002746E0" w:rsidRPr="00492581" w:rsidRDefault="002746E0" w:rsidP="000B1EC6">
      <w:pPr>
        <w:pStyle w:val="BodyText2"/>
        <w:spacing w:after="40" w:line="240" w:lineRule="auto"/>
        <w:ind w:right="-57"/>
        <w:rPr>
          <w:rFonts w:ascii="Times New Roman" w:hAnsi="Times New Roman"/>
          <w:sz w:val="24"/>
          <w:szCs w:val="24"/>
        </w:rPr>
      </w:pPr>
    </w:p>
    <w:p w:rsidR="000B1EC6" w:rsidRPr="00492581" w:rsidRDefault="001752A2" w:rsidP="000B1EC6">
      <w:pPr>
        <w:pStyle w:val="clanak-"/>
        <w:spacing w:before="0" w:beforeAutospacing="0" w:after="120" w:afterAutospacing="0"/>
        <w:jc w:val="center"/>
        <w:rPr>
          <w:color w:val="000000"/>
        </w:rPr>
      </w:pPr>
      <w:r w:rsidRPr="00492581">
        <w:rPr>
          <w:color w:val="000000"/>
        </w:rPr>
        <w:t xml:space="preserve">Članak </w:t>
      </w:r>
      <w:r w:rsidR="00160FB0" w:rsidRPr="00492581">
        <w:rPr>
          <w:color w:val="000000"/>
        </w:rPr>
        <w:t>5</w:t>
      </w:r>
      <w:r w:rsidR="0082215F" w:rsidRPr="00492581">
        <w:rPr>
          <w:color w:val="000000"/>
        </w:rPr>
        <w:t>4</w:t>
      </w:r>
      <w:r w:rsidRPr="00492581">
        <w:rPr>
          <w:color w:val="000000"/>
        </w:rPr>
        <w:t>.</w:t>
      </w:r>
    </w:p>
    <w:p w:rsidR="001752A2" w:rsidRPr="00492581" w:rsidRDefault="00492581" w:rsidP="00720E9B">
      <w:pPr>
        <w:pStyle w:val="clanak-"/>
        <w:spacing w:before="0" w:beforeAutospacing="0" w:after="120" w:afterAutospacing="0"/>
        <w:jc w:val="both"/>
        <w:rPr>
          <w:color w:val="000000"/>
        </w:rPr>
      </w:pPr>
      <w:r>
        <w:rPr>
          <w:color w:val="000000"/>
        </w:rPr>
        <w:t xml:space="preserve">(1) </w:t>
      </w:r>
      <w:r w:rsidR="001752A2" w:rsidRPr="00492581">
        <w:rPr>
          <w:color w:val="000000"/>
        </w:rPr>
        <w:t xml:space="preserve">Radnik je obvezan surađivati s poslodavcem, njegovim ovlaštenikom, stručnjakom zaštite na radu, povjerenikom radnika za zaštitu na radu i specijalistom medicine rada u rješavanju svih pitanja zaštite na radu, osobito dok se ne osigura da radni okoliš i uvjeti rada ne predstavljaju rizik za sigurnost i zdravlje te dok se u cijelosti ne postigne zaštita na radu u skladu sa zahtjevima tijela nadležnih za </w:t>
      </w:r>
      <w:r w:rsidR="002746E0">
        <w:rPr>
          <w:color w:val="000000"/>
        </w:rPr>
        <w:t>nadzor provedbe zaštite na radu</w:t>
      </w:r>
      <w:r w:rsidR="001752A2" w:rsidRPr="00492581">
        <w:rPr>
          <w:color w:val="000000"/>
        </w:rPr>
        <w:t>.</w:t>
      </w:r>
    </w:p>
    <w:p w:rsidR="001752A2" w:rsidRPr="00492581" w:rsidRDefault="00720E9B" w:rsidP="000B1EC6">
      <w:pPr>
        <w:pStyle w:val="t-9-8"/>
        <w:jc w:val="both"/>
        <w:rPr>
          <w:color w:val="000000"/>
        </w:rPr>
      </w:pPr>
      <w:r>
        <w:rPr>
          <w:color w:val="000000"/>
        </w:rPr>
        <w:t>(2</w:t>
      </w:r>
      <w:r w:rsidR="00492581">
        <w:rPr>
          <w:color w:val="000000"/>
        </w:rPr>
        <w:t xml:space="preserve">) </w:t>
      </w:r>
      <w:r w:rsidR="001752A2" w:rsidRPr="00492581">
        <w:rPr>
          <w:color w:val="000000"/>
        </w:rPr>
        <w:t>Radnik mora odmah izvijestiti poslodavca, njegovog ovlaštenika, stručnjaka za zaštitu na radu ili povjerenika za zaštitu na radu o svakoj činjenici za koju smatra da predstavlja neposredni rizik za sigurnost i zdravlje, kao i o svakom drugom nedostatku u sustavu zaštite na radu.</w:t>
      </w:r>
    </w:p>
    <w:p w:rsidR="001752A2" w:rsidRPr="00492581" w:rsidRDefault="00720E9B" w:rsidP="000B1EC6">
      <w:pPr>
        <w:pStyle w:val="t-9-8"/>
        <w:jc w:val="both"/>
        <w:rPr>
          <w:color w:val="000000"/>
        </w:rPr>
      </w:pPr>
      <w:r>
        <w:rPr>
          <w:color w:val="000000"/>
        </w:rPr>
        <w:t>(3</w:t>
      </w:r>
      <w:r w:rsidR="00492581">
        <w:rPr>
          <w:color w:val="000000"/>
        </w:rPr>
        <w:t xml:space="preserve">) </w:t>
      </w:r>
      <w:r w:rsidR="001752A2" w:rsidRPr="00492581">
        <w:rPr>
          <w:color w:val="000000"/>
        </w:rPr>
        <w:t>Radnik ima pravo odbiti raditi i napustiti mjesto rada ako mu izravno prijeti rizik za život i zdravlje, sve dok poslodavac ne poduzme korektivne mjere te zbog takvog postupanja ne smije trpjeti štetne posljedice.</w:t>
      </w:r>
    </w:p>
    <w:p w:rsidR="00817F4A" w:rsidRPr="00492581" w:rsidRDefault="00720E9B" w:rsidP="00817F4A">
      <w:pPr>
        <w:pStyle w:val="BodyText2"/>
        <w:spacing w:line="240" w:lineRule="auto"/>
        <w:rPr>
          <w:rFonts w:ascii="Times New Roman" w:hAnsi="Times New Roman"/>
          <w:color w:val="000000"/>
          <w:sz w:val="24"/>
          <w:szCs w:val="24"/>
        </w:rPr>
      </w:pPr>
      <w:r>
        <w:rPr>
          <w:rFonts w:ascii="Times New Roman" w:hAnsi="Times New Roman"/>
          <w:color w:val="000000"/>
          <w:sz w:val="24"/>
          <w:szCs w:val="24"/>
        </w:rPr>
        <w:t>(4</w:t>
      </w:r>
      <w:r w:rsidR="00492581">
        <w:rPr>
          <w:rFonts w:ascii="Times New Roman" w:hAnsi="Times New Roman"/>
          <w:color w:val="000000"/>
          <w:sz w:val="24"/>
          <w:szCs w:val="24"/>
        </w:rPr>
        <w:t xml:space="preserve">) </w:t>
      </w:r>
      <w:r w:rsidR="001752A2" w:rsidRPr="00492581">
        <w:rPr>
          <w:rFonts w:ascii="Times New Roman" w:hAnsi="Times New Roman"/>
          <w:color w:val="000000"/>
          <w:sz w:val="24"/>
          <w:szCs w:val="24"/>
        </w:rPr>
        <w:t>Za vrijeme dok ne radi zbog izbjegavanja izloženosti izravnom i ozbiljnom riziku za život i zdravlje, radnik ima pravo na plaću i druga prava iz radnog odnosa u skladu s općim propisom o radu.</w:t>
      </w:r>
      <w:r w:rsidR="00817F4A" w:rsidRPr="00492581">
        <w:rPr>
          <w:rFonts w:ascii="Times New Roman" w:hAnsi="Times New Roman"/>
          <w:color w:val="000000"/>
          <w:sz w:val="24"/>
          <w:szCs w:val="24"/>
        </w:rPr>
        <w:t xml:space="preserve"> </w:t>
      </w:r>
    </w:p>
    <w:p w:rsidR="00817F4A" w:rsidRPr="00492581" w:rsidRDefault="00817F4A" w:rsidP="00817F4A">
      <w:pPr>
        <w:pStyle w:val="BodyText2"/>
        <w:spacing w:line="240" w:lineRule="auto"/>
        <w:rPr>
          <w:rFonts w:ascii="Times New Roman" w:hAnsi="Times New Roman"/>
          <w:sz w:val="24"/>
          <w:szCs w:val="24"/>
        </w:rPr>
      </w:pPr>
    </w:p>
    <w:p w:rsidR="00F86EEE" w:rsidRPr="00492581" w:rsidRDefault="00F86EEE" w:rsidP="00817F4A">
      <w:pPr>
        <w:pStyle w:val="BodyText2"/>
        <w:spacing w:line="240" w:lineRule="auto"/>
        <w:jc w:val="center"/>
        <w:rPr>
          <w:rFonts w:ascii="Times New Roman" w:hAnsi="Times New Roman"/>
          <w:sz w:val="24"/>
          <w:szCs w:val="24"/>
        </w:rPr>
      </w:pPr>
      <w:r w:rsidRPr="00492581">
        <w:rPr>
          <w:rFonts w:ascii="Times New Roman" w:hAnsi="Times New Roman"/>
          <w:sz w:val="24"/>
          <w:szCs w:val="24"/>
        </w:rPr>
        <w:t xml:space="preserve">Članak </w:t>
      </w:r>
      <w:r w:rsidR="00160FB0" w:rsidRPr="00492581">
        <w:rPr>
          <w:rFonts w:ascii="Times New Roman" w:hAnsi="Times New Roman"/>
          <w:sz w:val="24"/>
          <w:szCs w:val="24"/>
        </w:rPr>
        <w:t>5</w:t>
      </w:r>
      <w:r w:rsidR="00817F4A" w:rsidRPr="00492581">
        <w:rPr>
          <w:rFonts w:ascii="Times New Roman" w:hAnsi="Times New Roman"/>
          <w:sz w:val="24"/>
          <w:szCs w:val="24"/>
        </w:rPr>
        <w:t>5</w:t>
      </w:r>
      <w:r w:rsidRPr="00492581">
        <w:rPr>
          <w:rFonts w:ascii="Times New Roman" w:hAnsi="Times New Roman"/>
          <w:sz w:val="24"/>
          <w:szCs w:val="24"/>
        </w:rPr>
        <w:t>.</w:t>
      </w:r>
    </w:p>
    <w:p w:rsidR="00F86EEE" w:rsidRPr="00492581" w:rsidRDefault="00F86EEE" w:rsidP="000B1EC6">
      <w:pPr>
        <w:pStyle w:val="BodyText2"/>
        <w:spacing w:after="40" w:line="240" w:lineRule="auto"/>
        <w:ind w:right="-57"/>
        <w:rPr>
          <w:rFonts w:ascii="Times New Roman" w:hAnsi="Times New Roman"/>
          <w:sz w:val="24"/>
          <w:szCs w:val="24"/>
        </w:rPr>
      </w:pPr>
      <w:r w:rsidRPr="00492581">
        <w:rPr>
          <w:rFonts w:ascii="Times New Roman" w:hAnsi="Times New Roman"/>
          <w:sz w:val="24"/>
          <w:szCs w:val="24"/>
        </w:rPr>
        <w:t xml:space="preserve">Za povrede radnih  obveza iz prethodnog članka radniku se može otkazati ugovor o radu.   </w:t>
      </w:r>
    </w:p>
    <w:p w:rsidR="003F3E63" w:rsidRDefault="003F3E63" w:rsidP="000B1EC6">
      <w:pPr>
        <w:pStyle w:val="BodyText2"/>
        <w:spacing w:after="40" w:line="240" w:lineRule="auto"/>
        <w:ind w:right="-57"/>
        <w:rPr>
          <w:rFonts w:ascii="Times New Roman" w:hAnsi="Times New Roman"/>
          <w:sz w:val="24"/>
          <w:szCs w:val="24"/>
        </w:rPr>
      </w:pPr>
    </w:p>
    <w:p w:rsidR="003F3E63" w:rsidRDefault="003F3E63" w:rsidP="000B1EC6">
      <w:pPr>
        <w:pStyle w:val="BodyText2"/>
        <w:spacing w:after="40" w:line="240" w:lineRule="auto"/>
        <w:ind w:right="-57"/>
        <w:rPr>
          <w:rFonts w:ascii="Times New Roman" w:hAnsi="Times New Roman"/>
          <w:sz w:val="24"/>
          <w:szCs w:val="24"/>
        </w:rPr>
      </w:pPr>
    </w:p>
    <w:p w:rsidR="003F3E63" w:rsidRDefault="003F3E63" w:rsidP="000B1EC6">
      <w:pPr>
        <w:pStyle w:val="BodyText2"/>
        <w:spacing w:after="40" w:line="240" w:lineRule="auto"/>
        <w:ind w:right="-57"/>
        <w:rPr>
          <w:rFonts w:ascii="Times New Roman" w:hAnsi="Times New Roman"/>
          <w:sz w:val="24"/>
          <w:szCs w:val="24"/>
        </w:rPr>
      </w:pPr>
    </w:p>
    <w:p w:rsidR="003F3E63" w:rsidRPr="00492581" w:rsidRDefault="003F3E63" w:rsidP="000B1EC6">
      <w:pPr>
        <w:pStyle w:val="BodyText2"/>
        <w:spacing w:after="40" w:line="240" w:lineRule="auto"/>
        <w:ind w:right="-57"/>
        <w:rPr>
          <w:rFonts w:ascii="Times New Roman" w:hAnsi="Times New Roman"/>
          <w:sz w:val="24"/>
          <w:szCs w:val="24"/>
        </w:rPr>
      </w:pPr>
    </w:p>
    <w:p w:rsidR="001752A2" w:rsidRPr="003F3E63" w:rsidRDefault="002E4FB9" w:rsidP="000B1EC6">
      <w:pPr>
        <w:pStyle w:val="t-11-9-sred"/>
        <w:jc w:val="both"/>
        <w:rPr>
          <w:b/>
          <w:color w:val="000000"/>
        </w:rPr>
      </w:pPr>
      <w:r w:rsidRPr="003F3E63">
        <w:rPr>
          <w:b/>
          <w:color w:val="000000"/>
        </w:rPr>
        <w:t>V</w:t>
      </w:r>
      <w:r w:rsidR="001752A2" w:rsidRPr="003F3E63">
        <w:rPr>
          <w:b/>
          <w:color w:val="000000"/>
        </w:rPr>
        <w:t>. POVJERENIK RADNIKA ZA ZAŠTITU NA RADU</w:t>
      </w:r>
    </w:p>
    <w:p w:rsidR="000B1EC6" w:rsidRDefault="000B1EC6" w:rsidP="000B1EC6">
      <w:pPr>
        <w:pStyle w:val="t-11-9-sred"/>
        <w:jc w:val="both"/>
        <w:rPr>
          <w:color w:val="000000"/>
        </w:rPr>
      </w:pPr>
    </w:p>
    <w:p w:rsidR="003F3E63" w:rsidRPr="00492581" w:rsidRDefault="003F3E63" w:rsidP="000B1EC6">
      <w:pPr>
        <w:pStyle w:val="t-11-9-sred"/>
        <w:jc w:val="both"/>
        <w:rPr>
          <w:color w:val="000000"/>
        </w:rPr>
      </w:pPr>
    </w:p>
    <w:p w:rsidR="00E32B6F" w:rsidRPr="00492581" w:rsidRDefault="001752A2" w:rsidP="000B1EC6">
      <w:pPr>
        <w:pStyle w:val="clanak-"/>
        <w:spacing w:before="0" w:beforeAutospacing="0" w:after="120" w:afterAutospacing="0"/>
        <w:jc w:val="center"/>
        <w:rPr>
          <w:color w:val="000000"/>
        </w:rPr>
      </w:pPr>
      <w:r w:rsidRPr="00492581">
        <w:rPr>
          <w:color w:val="000000"/>
        </w:rPr>
        <w:t xml:space="preserve">Članak </w:t>
      </w:r>
      <w:r w:rsidR="00160FB0" w:rsidRPr="00492581">
        <w:rPr>
          <w:color w:val="000000"/>
        </w:rPr>
        <w:t>5</w:t>
      </w:r>
      <w:r w:rsidR="00817F4A" w:rsidRPr="00492581">
        <w:rPr>
          <w:color w:val="000000"/>
        </w:rPr>
        <w:t>6</w:t>
      </w:r>
      <w:r w:rsidRPr="00492581">
        <w:rPr>
          <w:color w:val="000000"/>
        </w:rPr>
        <w:t>.</w:t>
      </w:r>
    </w:p>
    <w:p w:rsidR="00262906" w:rsidRPr="00492581" w:rsidRDefault="00492581" w:rsidP="00262906">
      <w:pPr>
        <w:pStyle w:val="clanak-"/>
        <w:spacing w:before="0" w:beforeAutospacing="0" w:after="120" w:afterAutospacing="0"/>
        <w:jc w:val="both"/>
        <w:rPr>
          <w:color w:val="000000"/>
        </w:rPr>
      </w:pPr>
      <w:r>
        <w:rPr>
          <w:color w:val="000000"/>
        </w:rPr>
        <w:t xml:space="preserve">(1) </w:t>
      </w:r>
      <w:r w:rsidR="001752A2" w:rsidRPr="00492581">
        <w:rPr>
          <w:color w:val="000000"/>
        </w:rPr>
        <w:t>Kod poslodavca radnici između sebe mogu birati povjerenika radnika za zaštitu na radu.</w:t>
      </w:r>
    </w:p>
    <w:p w:rsidR="001752A2" w:rsidRPr="00492581" w:rsidRDefault="00492581" w:rsidP="000B1EC6">
      <w:pPr>
        <w:pStyle w:val="t-9-8"/>
        <w:jc w:val="both"/>
        <w:rPr>
          <w:color w:val="000000"/>
        </w:rPr>
      </w:pPr>
      <w:r>
        <w:rPr>
          <w:color w:val="000000"/>
        </w:rPr>
        <w:t xml:space="preserve">(2) </w:t>
      </w:r>
      <w:r w:rsidR="001752A2" w:rsidRPr="00492581">
        <w:rPr>
          <w:color w:val="000000"/>
        </w:rPr>
        <w:t>Izbor povjerenika radnika za z</w:t>
      </w:r>
      <w:r w:rsidR="00262906" w:rsidRPr="00492581">
        <w:rPr>
          <w:color w:val="000000"/>
        </w:rPr>
        <w:t>aštitu na radu</w:t>
      </w:r>
      <w:r w:rsidR="001752A2" w:rsidRPr="00492581">
        <w:rPr>
          <w:color w:val="000000"/>
        </w:rPr>
        <w:t xml:space="preserve"> provodi se u skladu s odredbama općeg propisa o radu kojim su uređena pitanja izbora radničkog vijeća.</w:t>
      </w:r>
    </w:p>
    <w:p w:rsidR="00817F4A" w:rsidRPr="00492581" w:rsidRDefault="00492581" w:rsidP="00817F4A">
      <w:pPr>
        <w:pStyle w:val="BodyText2"/>
        <w:spacing w:line="240" w:lineRule="auto"/>
        <w:rPr>
          <w:rFonts w:ascii="Times New Roman" w:hAnsi="Times New Roman"/>
          <w:color w:val="000000"/>
          <w:sz w:val="24"/>
          <w:szCs w:val="24"/>
        </w:rPr>
      </w:pPr>
      <w:r>
        <w:rPr>
          <w:rFonts w:ascii="Times New Roman" w:hAnsi="Times New Roman"/>
          <w:color w:val="000000"/>
          <w:sz w:val="24"/>
          <w:szCs w:val="24"/>
        </w:rPr>
        <w:t xml:space="preserve">(3) </w:t>
      </w:r>
      <w:r w:rsidR="001752A2" w:rsidRPr="00492581">
        <w:rPr>
          <w:rFonts w:ascii="Times New Roman" w:hAnsi="Times New Roman"/>
          <w:color w:val="000000"/>
          <w:sz w:val="24"/>
          <w:szCs w:val="24"/>
        </w:rPr>
        <w:t>Ako je prema propisanim kriterijima kod poslodavca izabrano više povjerenika, oni između sebe biraju svoga koordinatora.</w:t>
      </w:r>
      <w:r w:rsidR="00817F4A" w:rsidRPr="00492581">
        <w:rPr>
          <w:rFonts w:ascii="Times New Roman" w:hAnsi="Times New Roman"/>
          <w:color w:val="000000"/>
          <w:sz w:val="24"/>
          <w:szCs w:val="24"/>
        </w:rPr>
        <w:t xml:space="preserve"> </w:t>
      </w:r>
    </w:p>
    <w:p w:rsidR="00817F4A" w:rsidRPr="00492581" w:rsidRDefault="00817F4A" w:rsidP="00817F4A">
      <w:pPr>
        <w:pStyle w:val="BodyText2"/>
        <w:spacing w:line="240" w:lineRule="auto"/>
        <w:rPr>
          <w:rFonts w:ascii="Times New Roman" w:hAnsi="Times New Roman"/>
          <w:sz w:val="24"/>
          <w:szCs w:val="24"/>
        </w:rPr>
      </w:pPr>
    </w:p>
    <w:p w:rsidR="001752A2" w:rsidRPr="00492581" w:rsidRDefault="001752A2" w:rsidP="00817F4A">
      <w:pPr>
        <w:pStyle w:val="BodyText2"/>
        <w:spacing w:line="240" w:lineRule="auto"/>
        <w:jc w:val="center"/>
        <w:rPr>
          <w:rFonts w:ascii="Times New Roman" w:hAnsi="Times New Roman"/>
          <w:color w:val="000000"/>
          <w:sz w:val="24"/>
          <w:szCs w:val="24"/>
        </w:rPr>
      </w:pPr>
      <w:r w:rsidRPr="00492581">
        <w:rPr>
          <w:rFonts w:ascii="Times New Roman" w:hAnsi="Times New Roman"/>
          <w:color w:val="000000"/>
          <w:sz w:val="24"/>
          <w:szCs w:val="24"/>
        </w:rPr>
        <w:t xml:space="preserve">Članak </w:t>
      </w:r>
      <w:r w:rsidR="00160FB0" w:rsidRPr="00492581">
        <w:rPr>
          <w:rFonts w:ascii="Times New Roman" w:hAnsi="Times New Roman"/>
          <w:color w:val="000000"/>
          <w:sz w:val="24"/>
          <w:szCs w:val="24"/>
        </w:rPr>
        <w:t>5</w:t>
      </w:r>
      <w:r w:rsidR="00817F4A" w:rsidRPr="00492581">
        <w:rPr>
          <w:rFonts w:ascii="Times New Roman" w:hAnsi="Times New Roman"/>
          <w:color w:val="000000"/>
          <w:sz w:val="24"/>
          <w:szCs w:val="24"/>
        </w:rPr>
        <w:t>7</w:t>
      </w:r>
      <w:r w:rsidRPr="00492581">
        <w:rPr>
          <w:rFonts w:ascii="Times New Roman" w:hAnsi="Times New Roman"/>
          <w:color w:val="000000"/>
          <w:sz w:val="24"/>
          <w:szCs w:val="24"/>
        </w:rPr>
        <w:t>.</w:t>
      </w:r>
    </w:p>
    <w:p w:rsidR="001752A2" w:rsidRPr="00492581" w:rsidRDefault="00492581" w:rsidP="000B1EC6">
      <w:pPr>
        <w:pStyle w:val="t-9-8"/>
        <w:jc w:val="both"/>
        <w:rPr>
          <w:color w:val="000000"/>
        </w:rPr>
      </w:pPr>
      <w:r>
        <w:rPr>
          <w:color w:val="000000"/>
        </w:rPr>
        <w:t xml:space="preserve">(1) </w:t>
      </w:r>
      <w:r w:rsidR="001752A2" w:rsidRPr="00492581">
        <w:rPr>
          <w:color w:val="000000"/>
        </w:rPr>
        <w:t>Povjerenik radnika za zaštitu na radu obvezan je štititi interese radnika na području zaštite na radu te pratiti primjenu pravila, mjera, postupaka i aktivnosti zaštite na radu.</w:t>
      </w:r>
    </w:p>
    <w:p w:rsidR="001752A2" w:rsidRPr="00492581" w:rsidRDefault="001752A2" w:rsidP="00D47C29">
      <w:pPr>
        <w:pStyle w:val="clanak-"/>
        <w:spacing w:before="0" w:beforeAutospacing="0" w:after="120" w:afterAutospacing="0"/>
        <w:jc w:val="both"/>
        <w:rPr>
          <w:color w:val="000000"/>
        </w:rPr>
      </w:pPr>
      <w:r w:rsidRPr="00492581">
        <w:rPr>
          <w:color w:val="000000"/>
        </w:rPr>
        <w:lastRenderedPageBreak/>
        <w:t>Povjerenik radni</w:t>
      </w:r>
      <w:r w:rsidR="00720E9B">
        <w:rPr>
          <w:color w:val="000000"/>
        </w:rPr>
        <w:t>ka za zaštitu na radu ima pravo;</w:t>
      </w:r>
    </w:p>
    <w:p w:rsidR="001752A2" w:rsidRPr="00492581" w:rsidRDefault="001752A2" w:rsidP="00D47C29">
      <w:pPr>
        <w:pStyle w:val="t-9-8"/>
        <w:spacing w:before="0" w:beforeAutospacing="0" w:after="120" w:afterAutospacing="0"/>
        <w:jc w:val="both"/>
        <w:rPr>
          <w:color w:val="000000"/>
        </w:rPr>
      </w:pPr>
      <w:r w:rsidRPr="00492581">
        <w:rPr>
          <w:color w:val="000000"/>
        </w:rPr>
        <w:t>1) podnositi poslodavcu prijedloge vezane uz donošenje odluka iz zaštite na radu</w:t>
      </w:r>
      <w:r w:rsidR="00720E9B">
        <w:rPr>
          <w:color w:val="000000"/>
        </w:rPr>
        <w:t>,</w:t>
      </w:r>
    </w:p>
    <w:p w:rsidR="001752A2" w:rsidRPr="00492581" w:rsidRDefault="001752A2" w:rsidP="00D47C29">
      <w:pPr>
        <w:pStyle w:val="t-9-8"/>
        <w:spacing w:before="0" w:beforeAutospacing="0" w:after="120" w:afterAutospacing="0"/>
        <w:jc w:val="both"/>
        <w:rPr>
          <w:color w:val="000000"/>
        </w:rPr>
      </w:pPr>
      <w:r w:rsidRPr="00492581">
        <w:rPr>
          <w:color w:val="000000"/>
        </w:rPr>
        <w:t>2) zahtijevati od poslodavca da poduzme odgovarajuće mjere u svrhu smanjenja i otklanjanja rizika</w:t>
      </w:r>
      <w:r w:rsidR="00720E9B">
        <w:rPr>
          <w:color w:val="000000"/>
        </w:rPr>
        <w:t>,</w:t>
      </w:r>
    </w:p>
    <w:p w:rsidR="001752A2" w:rsidRPr="00492581" w:rsidRDefault="001752A2" w:rsidP="00D47C29">
      <w:pPr>
        <w:pStyle w:val="t-9-8"/>
        <w:spacing w:before="0" w:beforeAutospacing="0" w:after="120" w:afterAutospacing="0"/>
        <w:jc w:val="both"/>
        <w:rPr>
          <w:color w:val="000000"/>
        </w:rPr>
      </w:pPr>
      <w:r w:rsidRPr="00492581">
        <w:rPr>
          <w:color w:val="000000"/>
        </w:rPr>
        <w:t>3) podnositi pritužbe tijelima nadležnim za zaštitu na radu</w:t>
      </w:r>
      <w:r w:rsidR="00720E9B">
        <w:rPr>
          <w:color w:val="000000"/>
        </w:rPr>
        <w:t>,</w:t>
      </w:r>
    </w:p>
    <w:p w:rsidR="001752A2" w:rsidRPr="00492581" w:rsidRDefault="001752A2" w:rsidP="00D47C29">
      <w:pPr>
        <w:pStyle w:val="t-9-8"/>
        <w:spacing w:before="0" w:beforeAutospacing="0" w:after="120" w:afterAutospacing="0"/>
        <w:jc w:val="both"/>
        <w:rPr>
          <w:color w:val="000000"/>
        </w:rPr>
      </w:pPr>
      <w:r w:rsidRPr="00492581">
        <w:rPr>
          <w:color w:val="000000"/>
        </w:rPr>
        <w:t>4) sudjelovati s poslodavcem u planiranju unapređivanja uvjeta rada, uvođenja nove tehnologije, uvođenja novih kemikalija i bioloških štetnosti u radni i proizvodni proces te poticati poslodavca i njegove ovlaštenike na provedbu zaštite na radu</w:t>
      </w:r>
      <w:r w:rsidR="00720E9B">
        <w:rPr>
          <w:color w:val="000000"/>
        </w:rPr>
        <w:t>,</w:t>
      </w:r>
    </w:p>
    <w:p w:rsidR="001752A2" w:rsidRPr="00492581" w:rsidRDefault="001752A2" w:rsidP="00D47C29">
      <w:pPr>
        <w:pStyle w:val="t-9-8"/>
        <w:spacing w:before="0" w:beforeAutospacing="0" w:after="120" w:afterAutospacing="0"/>
        <w:jc w:val="both"/>
        <w:rPr>
          <w:color w:val="000000"/>
        </w:rPr>
      </w:pPr>
      <w:r w:rsidRPr="00492581">
        <w:rPr>
          <w:color w:val="000000"/>
        </w:rPr>
        <w:t>5) biti obaviješten o svim promjenama koje utječu ili bi mogle utjecati na zaštitu na radu</w:t>
      </w:r>
      <w:r w:rsidR="00720E9B">
        <w:rPr>
          <w:color w:val="000000"/>
        </w:rPr>
        <w:t>,</w:t>
      </w:r>
    </w:p>
    <w:p w:rsidR="001752A2" w:rsidRPr="00492581" w:rsidRDefault="001752A2" w:rsidP="00D47C29">
      <w:pPr>
        <w:pStyle w:val="t-9-8"/>
        <w:spacing w:before="0" w:beforeAutospacing="0" w:after="120" w:afterAutospacing="0"/>
        <w:jc w:val="both"/>
        <w:rPr>
          <w:color w:val="000000"/>
        </w:rPr>
      </w:pPr>
      <w:r w:rsidRPr="00492581">
        <w:rPr>
          <w:color w:val="000000"/>
        </w:rPr>
        <w:t>6) izvršiti uvid i koristiti dokumentaciju poslodavca iz zaštite na radu</w:t>
      </w:r>
      <w:r w:rsidR="00720E9B">
        <w:rPr>
          <w:color w:val="000000"/>
        </w:rPr>
        <w:t>,</w:t>
      </w:r>
    </w:p>
    <w:p w:rsidR="001752A2" w:rsidRPr="00492581" w:rsidRDefault="001752A2" w:rsidP="00D47C29">
      <w:pPr>
        <w:pStyle w:val="t-9-8"/>
        <w:spacing w:before="0" w:beforeAutospacing="0" w:after="120" w:afterAutospacing="0"/>
        <w:jc w:val="both"/>
        <w:rPr>
          <w:color w:val="000000"/>
        </w:rPr>
      </w:pPr>
      <w:r w:rsidRPr="00492581">
        <w:rPr>
          <w:color w:val="000000"/>
        </w:rPr>
        <w:t>7) primati primjedbe radnika u vezi s primjenom pravila zaštite na radu te ih prenositi poslodavcu ili njegovom ovlašteniku</w:t>
      </w:r>
      <w:r w:rsidR="00720E9B">
        <w:rPr>
          <w:color w:val="000000"/>
        </w:rPr>
        <w:t>,</w:t>
      </w:r>
    </w:p>
    <w:p w:rsidR="001752A2" w:rsidRPr="00492581" w:rsidRDefault="001752A2" w:rsidP="00D47C29">
      <w:pPr>
        <w:pStyle w:val="t-9-8"/>
        <w:spacing w:before="0" w:beforeAutospacing="0" w:after="120" w:afterAutospacing="0"/>
        <w:jc w:val="both"/>
        <w:rPr>
          <w:color w:val="000000"/>
        </w:rPr>
      </w:pPr>
      <w:r w:rsidRPr="00492581">
        <w:rPr>
          <w:color w:val="000000"/>
        </w:rPr>
        <w:t>8) izvijestiti nadležnog inspektora i specijalistu medicine rada o svojim zapažanjima, odnosno zapažanjima radnika</w:t>
      </w:r>
      <w:r w:rsidR="00720E9B">
        <w:rPr>
          <w:color w:val="000000"/>
        </w:rPr>
        <w:t>,</w:t>
      </w:r>
    </w:p>
    <w:p w:rsidR="001752A2" w:rsidRPr="00492581" w:rsidRDefault="001752A2" w:rsidP="00D47C29">
      <w:pPr>
        <w:pStyle w:val="t-9-8"/>
        <w:spacing w:before="0" w:beforeAutospacing="0" w:after="120" w:afterAutospacing="0"/>
        <w:jc w:val="both"/>
        <w:rPr>
          <w:color w:val="000000"/>
        </w:rPr>
      </w:pPr>
      <w:r w:rsidRPr="00492581">
        <w:rPr>
          <w:color w:val="000000"/>
        </w:rPr>
        <w:t>9) prisustvovati inspekcijskim pregledima i očitovati se na činjenično stanje koje utvrdi nadležni inspektor</w:t>
      </w:r>
      <w:r w:rsidR="00720E9B">
        <w:rPr>
          <w:color w:val="000000"/>
        </w:rPr>
        <w:t>,</w:t>
      </w:r>
    </w:p>
    <w:p w:rsidR="001752A2" w:rsidRPr="00492581" w:rsidRDefault="001752A2" w:rsidP="00D47C29">
      <w:pPr>
        <w:pStyle w:val="t-9-8"/>
        <w:spacing w:before="0" w:beforeAutospacing="0" w:after="120" w:afterAutospacing="0"/>
        <w:jc w:val="both"/>
        <w:rPr>
          <w:color w:val="000000"/>
        </w:rPr>
      </w:pPr>
      <w:r w:rsidRPr="00492581">
        <w:rPr>
          <w:color w:val="000000"/>
        </w:rPr>
        <w:t>10) pozvati nadležnog inspektora, kada ocijeni da su ugroženi sigurnost i zdravlje radnika, a poslodavac propušta ili odbija provoditi potrebnu zaštitu na radu</w:t>
      </w:r>
      <w:r w:rsidR="00720E9B">
        <w:rPr>
          <w:color w:val="000000"/>
        </w:rPr>
        <w:t>,</w:t>
      </w:r>
    </w:p>
    <w:p w:rsidR="001752A2" w:rsidRPr="00492581" w:rsidRDefault="001752A2" w:rsidP="00D47C29">
      <w:pPr>
        <w:pStyle w:val="t-9-8"/>
        <w:spacing w:before="0" w:beforeAutospacing="0" w:after="120" w:afterAutospacing="0"/>
        <w:jc w:val="both"/>
        <w:rPr>
          <w:color w:val="000000"/>
        </w:rPr>
      </w:pPr>
      <w:r w:rsidRPr="00492581">
        <w:rPr>
          <w:color w:val="000000"/>
        </w:rPr>
        <w:t>11) osposobljavati se za obavljanje poslova povjerenika radnika za zaštitu na radu</w:t>
      </w:r>
      <w:r w:rsidR="00720E9B">
        <w:rPr>
          <w:color w:val="000000"/>
        </w:rPr>
        <w:t>,</w:t>
      </w:r>
    </w:p>
    <w:p w:rsidR="001752A2" w:rsidRPr="00492581" w:rsidRDefault="001752A2" w:rsidP="00D47C29">
      <w:pPr>
        <w:pStyle w:val="t-9-8"/>
        <w:spacing w:before="0" w:beforeAutospacing="0" w:after="120" w:afterAutospacing="0"/>
        <w:jc w:val="both"/>
        <w:rPr>
          <w:color w:val="000000"/>
        </w:rPr>
      </w:pPr>
      <w:r w:rsidRPr="00492581">
        <w:rPr>
          <w:color w:val="000000"/>
        </w:rPr>
        <w:t>12) stalno proširivati i unapređivati znanje te pratiti i prikupljati obavijesti od važnosti za svoj rad</w:t>
      </w:r>
      <w:r w:rsidR="00720E9B">
        <w:rPr>
          <w:color w:val="000000"/>
        </w:rPr>
        <w:t>,</w:t>
      </w:r>
    </w:p>
    <w:p w:rsidR="001752A2" w:rsidRPr="00492581" w:rsidRDefault="001752A2" w:rsidP="00D47C29">
      <w:pPr>
        <w:pStyle w:val="t-9-8"/>
        <w:spacing w:before="0" w:beforeAutospacing="0" w:after="120" w:afterAutospacing="0"/>
        <w:jc w:val="both"/>
        <w:rPr>
          <w:color w:val="000000"/>
        </w:rPr>
      </w:pPr>
      <w:r w:rsidRPr="00492581">
        <w:rPr>
          <w:color w:val="000000"/>
        </w:rPr>
        <w:t>13) staviti prigovor na inspekcijski nalaz</w:t>
      </w:r>
      <w:r w:rsidR="00720E9B">
        <w:rPr>
          <w:color w:val="000000"/>
        </w:rPr>
        <w:t>,</w:t>
      </w:r>
    </w:p>
    <w:p w:rsidR="001752A2" w:rsidRPr="00492581" w:rsidRDefault="001752A2" w:rsidP="00D47C29">
      <w:pPr>
        <w:pStyle w:val="t-9-8"/>
        <w:spacing w:before="0" w:beforeAutospacing="0" w:after="120" w:afterAutospacing="0"/>
        <w:jc w:val="both"/>
        <w:rPr>
          <w:color w:val="000000"/>
        </w:rPr>
      </w:pPr>
      <w:r w:rsidRPr="00492581">
        <w:rPr>
          <w:color w:val="000000"/>
        </w:rPr>
        <w:t>14) svojim djelovanjem poticati radnike na provedbu zaštite na radu</w:t>
      </w:r>
      <w:r w:rsidR="00720E9B">
        <w:rPr>
          <w:color w:val="000000"/>
        </w:rPr>
        <w:t>,</w:t>
      </w:r>
    </w:p>
    <w:p w:rsidR="001752A2" w:rsidRPr="00492581" w:rsidRDefault="001752A2" w:rsidP="00D47C29">
      <w:pPr>
        <w:pStyle w:val="t-9-8"/>
        <w:spacing w:before="0" w:beforeAutospacing="0" w:after="120" w:afterAutospacing="0"/>
        <w:jc w:val="both"/>
        <w:rPr>
          <w:color w:val="000000"/>
        </w:rPr>
      </w:pPr>
      <w:r w:rsidRPr="00492581">
        <w:rPr>
          <w:color w:val="000000"/>
        </w:rPr>
        <w:t>15) obavješćivati ra</w:t>
      </w:r>
      <w:r w:rsidR="00720E9B">
        <w:rPr>
          <w:color w:val="000000"/>
        </w:rPr>
        <w:t>dnike o provedbi zaštite na radu,</w:t>
      </w:r>
    </w:p>
    <w:p w:rsidR="00817F4A" w:rsidRPr="00492581" w:rsidRDefault="00492581" w:rsidP="00817F4A">
      <w:pPr>
        <w:pStyle w:val="BodyText2"/>
        <w:spacing w:line="240" w:lineRule="auto"/>
        <w:rPr>
          <w:rFonts w:ascii="Times New Roman" w:hAnsi="Times New Roman"/>
          <w:color w:val="000000"/>
          <w:sz w:val="24"/>
          <w:szCs w:val="24"/>
        </w:rPr>
      </w:pPr>
      <w:r>
        <w:rPr>
          <w:rFonts w:ascii="Times New Roman" w:hAnsi="Times New Roman"/>
          <w:color w:val="000000"/>
          <w:sz w:val="24"/>
          <w:szCs w:val="24"/>
        </w:rPr>
        <w:t xml:space="preserve">(2) </w:t>
      </w:r>
      <w:r w:rsidR="001752A2" w:rsidRPr="00492581">
        <w:rPr>
          <w:rFonts w:ascii="Times New Roman" w:hAnsi="Times New Roman"/>
          <w:color w:val="000000"/>
          <w:sz w:val="24"/>
          <w:szCs w:val="24"/>
        </w:rPr>
        <w:t>Kolektivnim ugovorom mogu se urediti i druga pitanja vezana za rad povjerenika radnika za zaštitu na radu, a mogu se urediti i sporazumom sklopljenim između poslodavca i radničkog vijeća, ako stranke kolektivnog ugovora na to ovlaste stranke sporazuma.</w:t>
      </w:r>
      <w:r w:rsidR="00817F4A" w:rsidRPr="00492581">
        <w:rPr>
          <w:rFonts w:ascii="Times New Roman" w:hAnsi="Times New Roman"/>
          <w:color w:val="000000"/>
          <w:sz w:val="24"/>
          <w:szCs w:val="24"/>
        </w:rPr>
        <w:t xml:space="preserve"> </w:t>
      </w:r>
    </w:p>
    <w:p w:rsidR="00817F4A" w:rsidRPr="00492581" w:rsidRDefault="00817F4A" w:rsidP="00817F4A">
      <w:pPr>
        <w:pStyle w:val="BodyText2"/>
        <w:spacing w:line="240" w:lineRule="auto"/>
        <w:rPr>
          <w:rFonts w:ascii="Times New Roman" w:hAnsi="Times New Roman"/>
          <w:sz w:val="24"/>
          <w:szCs w:val="24"/>
        </w:rPr>
      </w:pPr>
    </w:p>
    <w:p w:rsidR="00E32B6F" w:rsidRPr="00492581" w:rsidRDefault="001752A2" w:rsidP="00817F4A">
      <w:pPr>
        <w:pStyle w:val="BodyText2"/>
        <w:spacing w:line="240" w:lineRule="auto"/>
        <w:jc w:val="center"/>
        <w:rPr>
          <w:rFonts w:ascii="Times New Roman" w:hAnsi="Times New Roman"/>
          <w:color w:val="000000"/>
          <w:sz w:val="24"/>
          <w:szCs w:val="24"/>
        </w:rPr>
      </w:pPr>
      <w:r w:rsidRPr="00492581">
        <w:rPr>
          <w:rFonts w:ascii="Times New Roman" w:hAnsi="Times New Roman"/>
          <w:color w:val="000000"/>
          <w:sz w:val="24"/>
          <w:szCs w:val="24"/>
        </w:rPr>
        <w:t xml:space="preserve">Članak </w:t>
      </w:r>
      <w:r w:rsidR="00160FB0" w:rsidRPr="00492581">
        <w:rPr>
          <w:rFonts w:ascii="Times New Roman" w:hAnsi="Times New Roman"/>
          <w:color w:val="000000"/>
          <w:sz w:val="24"/>
          <w:szCs w:val="24"/>
        </w:rPr>
        <w:t>5</w:t>
      </w:r>
      <w:r w:rsidR="00817F4A" w:rsidRPr="00492581">
        <w:rPr>
          <w:rFonts w:ascii="Times New Roman" w:hAnsi="Times New Roman"/>
          <w:color w:val="000000"/>
          <w:sz w:val="24"/>
          <w:szCs w:val="24"/>
        </w:rPr>
        <w:t>8</w:t>
      </w:r>
      <w:r w:rsidRPr="00492581">
        <w:rPr>
          <w:rFonts w:ascii="Times New Roman" w:hAnsi="Times New Roman"/>
          <w:color w:val="000000"/>
          <w:sz w:val="24"/>
          <w:szCs w:val="24"/>
        </w:rPr>
        <w:t>.</w:t>
      </w:r>
    </w:p>
    <w:p w:rsidR="001752A2" w:rsidRPr="00492581" w:rsidRDefault="00492581" w:rsidP="000B1EC6">
      <w:pPr>
        <w:pStyle w:val="clanak-"/>
        <w:spacing w:before="0" w:beforeAutospacing="0" w:after="120" w:afterAutospacing="0"/>
        <w:jc w:val="both"/>
        <w:rPr>
          <w:color w:val="000000"/>
        </w:rPr>
      </w:pPr>
      <w:r>
        <w:rPr>
          <w:color w:val="000000"/>
        </w:rPr>
        <w:t xml:space="preserve">(1) </w:t>
      </w:r>
      <w:r w:rsidR="001752A2" w:rsidRPr="00492581">
        <w:rPr>
          <w:color w:val="000000"/>
        </w:rPr>
        <w:t>Poslodavac je obvezan osigurati povjereniku radnika za zaštitu na radu potrebno vrijeme i uvjete za nesmetano obnašanje dužnosti, davati mu sve potrebne obavijesti i omogućiti mu uvid u sve propise i isprave iz zaštite na radu te mu ne smije, tijekom obnašanja dužnosti, bez pristanka radničkog vijeća, odnosno sindikalnog povjerenika koji ima prava i obveze radničkog vijeća, otkazati ugovor o radu, niti ga na drugi način staviti u nepovoljniji položaj u odnosu na njegove dotadašnje uvjete rada i u odnosu na ostale radnike.</w:t>
      </w:r>
    </w:p>
    <w:p w:rsidR="001752A2" w:rsidRPr="00492581" w:rsidRDefault="00492581" w:rsidP="000B1EC6">
      <w:pPr>
        <w:pStyle w:val="t-9-8"/>
        <w:jc w:val="both"/>
        <w:rPr>
          <w:color w:val="000000"/>
        </w:rPr>
      </w:pPr>
      <w:r>
        <w:rPr>
          <w:color w:val="000000"/>
        </w:rPr>
        <w:t xml:space="preserve">(2) </w:t>
      </w:r>
      <w:r w:rsidR="00216804" w:rsidRPr="00492581">
        <w:rPr>
          <w:color w:val="000000"/>
        </w:rPr>
        <w:t>P</w:t>
      </w:r>
      <w:r w:rsidR="001752A2" w:rsidRPr="00492581">
        <w:rPr>
          <w:color w:val="000000"/>
        </w:rPr>
        <w:t>ovjereniku radnika za zaštitu na radu</w:t>
      </w:r>
      <w:r w:rsidR="00216804" w:rsidRPr="00492581">
        <w:rPr>
          <w:color w:val="000000"/>
        </w:rPr>
        <w:t xml:space="preserve"> poslodavac je obvezan</w:t>
      </w:r>
      <w:r w:rsidR="001752A2" w:rsidRPr="00492581">
        <w:rPr>
          <w:color w:val="000000"/>
        </w:rPr>
        <w:t xml:space="preserve"> osigurati uvjete za nesmetano obnašanje dužnosti u skladu s općim propisima o radu kojima su propisani uvjeti za rad radničkog vijeća.</w:t>
      </w:r>
    </w:p>
    <w:p w:rsidR="002746E0" w:rsidRDefault="00492581" w:rsidP="000B1EC6">
      <w:pPr>
        <w:pStyle w:val="t-9-8"/>
        <w:jc w:val="both"/>
        <w:rPr>
          <w:color w:val="000000"/>
        </w:rPr>
      </w:pPr>
      <w:r>
        <w:rPr>
          <w:color w:val="000000"/>
        </w:rPr>
        <w:t xml:space="preserve">(3) </w:t>
      </w:r>
      <w:r w:rsidR="001752A2" w:rsidRPr="00492581">
        <w:rPr>
          <w:color w:val="000000"/>
        </w:rPr>
        <w:t xml:space="preserve">Za obnašanje dužnosti povjerenika radnika za zaštitu na radu povjerenik ima pravo </w:t>
      </w:r>
      <w:r w:rsidR="00AF475D">
        <w:rPr>
          <w:color w:val="000000"/>
        </w:rPr>
        <w:t>na naknadu plaće za najmanje tri</w:t>
      </w:r>
      <w:r w:rsidR="001752A2" w:rsidRPr="00492581">
        <w:rPr>
          <w:color w:val="000000"/>
        </w:rPr>
        <w:t xml:space="preserve"> sata tjedno, osim ako se kolektivnim ugovorom to pitanje drugačije ne uredi, a bez mogućnosti ustupanja toga prava drugom povjereniku.</w:t>
      </w:r>
    </w:p>
    <w:p w:rsidR="002959EE" w:rsidRDefault="002959EE" w:rsidP="000B1EC6">
      <w:pPr>
        <w:pStyle w:val="t-9-8"/>
        <w:jc w:val="both"/>
        <w:rPr>
          <w:color w:val="000000"/>
        </w:rPr>
      </w:pPr>
    </w:p>
    <w:p w:rsidR="002959EE" w:rsidRDefault="002959EE" w:rsidP="000B1EC6">
      <w:pPr>
        <w:pStyle w:val="t-9-8"/>
        <w:jc w:val="both"/>
        <w:rPr>
          <w:color w:val="000000"/>
        </w:rPr>
      </w:pPr>
    </w:p>
    <w:p w:rsidR="002959EE" w:rsidRPr="00492581" w:rsidRDefault="002959EE" w:rsidP="000B1EC6">
      <w:pPr>
        <w:pStyle w:val="t-9-8"/>
        <w:jc w:val="both"/>
        <w:rPr>
          <w:color w:val="000000"/>
        </w:rPr>
      </w:pPr>
    </w:p>
    <w:p w:rsidR="00F86EEE" w:rsidRPr="003F3E63" w:rsidRDefault="00F86EEE" w:rsidP="000B1EC6">
      <w:pPr>
        <w:pStyle w:val="Heading1"/>
        <w:numPr>
          <w:ilvl w:val="0"/>
          <w:numId w:val="0"/>
        </w:numPr>
        <w:tabs>
          <w:tab w:val="num" w:pos="360"/>
        </w:tabs>
        <w:spacing w:after="60"/>
        <w:rPr>
          <w:rFonts w:ascii="Times New Roman" w:hAnsi="Times New Roman"/>
          <w:sz w:val="24"/>
          <w:szCs w:val="24"/>
        </w:rPr>
      </w:pPr>
      <w:r w:rsidRPr="003F3E63">
        <w:rPr>
          <w:rFonts w:ascii="Times New Roman" w:hAnsi="Times New Roman"/>
          <w:sz w:val="24"/>
          <w:szCs w:val="24"/>
        </w:rPr>
        <w:t>VI. NADZOR</w:t>
      </w:r>
    </w:p>
    <w:p w:rsidR="003F3E63" w:rsidRDefault="003F3E63" w:rsidP="000B1EC6">
      <w:pPr>
        <w:pStyle w:val="BodyText2"/>
        <w:spacing w:line="240" w:lineRule="auto"/>
        <w:ind w:right="-58"/>
        <w:rPr>
          <w:rFonts w:ascii="Times New Roman" w:hAnsi="Times New Roman"/>
          <w:sz w:val="24"/>
          <w:szCs w:val="24"/>
        </w:rPr>
      </w:pPr>
    </w:p>
    <w:p w:rsidR="003F3E63" w:rsidRPr="00492581" w:rsidRDefault="003F3E63" w:rsidP="000B1EC6">
      <w:pPr>
        <w:pStyle w:val="BodyText2"/>
        <w:spacing w:line="240" w:lineRule="auto"/>
        <w:ind w:right="-58"/>
        <w:rPr>
          <w:rFonts w:ascii="Times New Roman" w:hAnsi="Times New Roman"/>
          <w:sz w:val="24"/>
          <w:szCs w:val="24"/>
        </w:rPr>
      </w:pPr>
    </w:p>
    <w:p w:rsidR="00F86EEE" w:rsidRPr="00492581" w:rsidRDefault="00F86EEE" w:rsidP="004B6F0B">
      <w:pPr>
        <w:spacing w:after="120"/>
        <w:jc w:val="center"/>
        <w:rPr>
          <w:rFonts w:ascii="Times New Roman" w:hAnsi="Times New Roman"/>
          <w:sz w:val="24"/>
          <w:szCs w:val="24"/>
        </w:rPr>
      </w:pPr>
      <w:r w:rsidRPr="00492581">
        <w:rPr>
          <w:rFonts w:ascii="Times New Roman" w:hAnsi="Times New Roman"/>
          <w:sz w:val="24"/>
          <w:szCs w:val="24"/>
        </w:rPr>
        <w:t xml:space="preserve">Članak </w:t>
      </w:r>
      <w:r w:rsidR="00160FB0" w:rsidRPr="00492581">
        <w:rPr>
          <w:rFonts w:ascii="Times New Roman" w:hAnsi="Times New Roman"/>
          <w:sz w:val="24"/>
          <w:szCs w:val="24"/>
        </w:rPr>
        <w:t>5</w:t>
      </w:r>
      <w:r w:rsidR="00817F4A" w:rsidRPr="00492581">
        <w:rPr>
          <w:rFonts w:ascii="Times New Roman" w:hAnsi="Times New Roman"/>
          <w:sz w:val="24"/>
          <w:szCs w:val="24"/>
        </w:rPr>
        <w:t>9</w:t>
      </w:r>
      <w:r w:rsidRPr="00492581">
        <w:rPr>
          <w:rFonts w:ascii="Times New Roman" w:hAnsi="Times New Roman"/>
          <w:sz w:val="24"/>
          <w:szCs w:val="24"/>
        </w:rPr>
        <w:t>.</w:t>
      </w:r>
    </w:p>
    <w:p w:rsidR="00F86EEE" w:rsidRPr="00492581" w:rsidRDefault="00F86EEE" w:rsidP="000B1EC6">
      <w:pPr>
        <w:pStyle w:val="BodyText2"/>
        <w:spacing w:line="240" w:lineRule="auto"/>
        <w:ind w:right="-58"/>
        <w:rPr>
          <w:rFonts w:ascii="Times New Roman" w:hAnsi="Times New Roman"/>
          <w:sz w:val="24"/>
          <w:szCs w:val="24"/>
        </w:rPr>
      </w:pPr>
      <w:r w:rsidRPr="00492581">
        <w:rPr>
          <w:rFonts w:ascii="Times New Roman" w:hAnsi="Times New Roman"/>
          <w:sz w:val="24"/>
          <w:szCs w:val="24"/>
        </w:rPr>
        <w:t>Nadzor nad provođenjem po</w:t>
      </w:r>
      <w:r w:rsidR="002746E0">
        <w:rPr>
          <w:rFonts w:ascii="Times New Roman" w:hAnsi="Times New Roman"/>
          <w:sz w:val="24"/>
          <w:szCs w:val="24"/>
        </w:rPr>
        <w:t>slova zaštite na radu obavlja nadležni inspektor</w:t>
      </w:r>
      <w:r w:rsidRPr="00492581">
        <w:rPr>
          <w:rFonts w:ascii="Times New Roman" w:hAnsi="Times New Roman"/>
          <w:sz w:val="24"/>
          <w:szCs w:val="24"/>
        </w:rPr>
        <w:t xml:space="preserve"> na temelju</w:t>
      </w:r>
      <w:r w:rsidR="002746E0">
        <w:rPr>
          <w:rFonts w:ascii="Times New Roman" w:hAnsi="Times New Roman"/>
          <w:sz w:val="24"/>
          <w:szCs w:val="24"/>
        </w:rPr>
        <w:t xml:space="preserve"> </w:t>
      </w:r>
      <w:r w:rsidRPr="00492581">
        <w:rPr>
          <w:rFonts w:ascii="Times New Roman" w:hAnsi="Times New Roman"/>
          <w:sz w:val="24"/>
          <w:szCs w:val="24"/>
        </w:rPr>
        <w:t>Zakona o zaštiti na radu</w:t>
      </w:r>
      <w:r w:rsidR="002746E0">
        <w:rPr>
          <w:rFonts w:ascii="Times New Roman" w:hAnsi="Times New Roman"/>
          <w:sz w:val="24"/>
          <w:szCs w:val="24"/>
        </w:rPr>
        <w:t xml:space="preserve">, a </w:t>
      </w:r>
      <w:r w:rsidRPr="00492581">
        <w:rPr>
          <w:rFonts w:ascii="Times New Roman" w:hAnsi="Times New Roman"/>
          <w:sz w:val="24"/>
          <w:szCs w:val="24"/>
        </w:rPr>
        <w:t>unutarnji nadzor nad primjenom pravila zaštite na radu obav</w:t>
      </w:r>
      <w:r w:rsidR="002746E0">
        <w:rPr>
          <w:rFonts w:ascii="Times New Roman" w:hAnsi="Times New Roman"/>
          <w:sz w:val="24"/>
          <w:szCs w:val="24"/>
        </w:rPr>
        <w:t>lja se sukladno odredbama ovog p</w:t>
      </w:r>
      <w:r w:rsidRPr="00492581">
        <w:rPr>
          <w:rFonts w:ascii="Times New Roman" w:hAnsi="Times New Roman"/>
          <w:sz w:val="24"/>
          <w:szCs w:val="24"/>
        </w:rPr>
        <w:t>ravilnika.</w:t>
      </w:r>
    </w:p>
    <w:p w:rsidR="00492581" w:rsidRDefault="00492581" w:rsidP="000B1EC6">
      <w:pPr>
        <w:pStyle w:val="BodyText2"/>
        <w:spacing w:line="240" w:lineRule="auto"/>
        <w:ind w:right="-58"/>
        <w:rPr>
          <w:rFonts w:ascii="Times New Roman" w:hAnsi="Times New Roman"/>
          <w:sz w:val="24"/>
          <w:szCs w:val="24"/>
        </w:rPr>
      </w:pPr>
    </w:p>
    <w:p w:rsidR="00720E9B" w:rsidRDefault="00720E9B" w:rsidP="000B1EC6">
      <w:pPr>
        <w:pStyle w:val="BodyText2"/>
        <w:spacing w:line="240" w:lineRule="auto"/>
        <w:ind w:right="-58"/>
        <w:rPr>
          <w:rFonts w:ascii="Times New Roman" w:hAnsi="Times New Roman"/>
          <w:sz w:val="24"/>
          <w:szCs w:val="24"/>
        </w:rPr>
      </w:pPr>
    </w:p>
    <w:p w:rsidR="002959EE" w:rsidRDefault="002959EE" w:rsidP="000B1EC6">
      <w:pPr>
        <w:pStyle w:val="BodyText2"/>
        <w:spacing w:line="240" w:lineRule="auto"/>
        <w:ind w:right="-58"/>
        <w:rPr>
          <w:rFonts w:ascii="Times New Roman" w:hAnsi="Times New Roman"/>
          <w:sz w:val="24"/>
          <w:szCs w:val="24"/>
        </w:rPr>
      </w:pPr>
    </w:p>
    <w:p w:rsidR="00636E2C" w:rsidRPr="00492581" w:rsidRDefault="00636E2C" w:rsidP="000B1EC6">
      <w:pPr>
        <w:pStyle w:val="BodyText2"/>
        <w:spacing w:line="240" w:lineRule="auto"/>
        <w:ind w:right="-58"/>
        <w:rPr>
          <w:rFonts w:ascii="Times New Roman" w:hAnsi="Times New Roman"/>
          <w:sz w:val="24"/>
          <w:szCs w:val="24"/>
        </w:rPr>
      </w:pPr>
    </w:p>
    <w:p w:rsidR="004B6F0B" w:rsidRPr="003F3E63" w:rsidRDefault="002E4FB9" w:rsidP="004B6F0B">
      <w:pPr>
        <w:pStyle w:val="Heading1"/>
        <w:numPr>
          <w:ilvl w:val="0"/>
          <w:numId w:val="0"/>
        </w:numPr>
        <w:tabs>
          <w:tab w:val="num" w:pos="360"/>
        </w:tabs>
        <w:spacing w:after="60"/>
        <w:rPr>
          <w:rFonts w:ascii="Times New Roman" w:hAnsi="Times New Roman"/>
          <w:sz w:val="24"/>
          <w:szCs w:val="24"/>
        </w:rPr>
      </w:pPr>
      <w:r w:rsidRPr="003F3E63">
        <w:rPr>
          <w:rFonts w:ascii="Times New Roman" w:hAnsi="Times New Roman"/>
          <w:sz w:val="24"/>
          <w:szCs w:val="24"/>
        </w:rPr>
        <w:t>VII</w:t>
      </w:r>
      <w:r w:rsidR="00331F52" w:rsidRPr="003F3E63">
        <w:rPr>
          <w:rFonts w:ascii="Times New Roman" w:hAnsi="Times New Roman"/>
          <w:sz w:val="24"/>
          <w:szCs w:val="24"/>
        </w:rPr>
        <w:t xml:space="preserve">. </w:t>
      </w:r>
      <w:r w:rsidR="00383697" w:rsidRPr="003F3E63">
        <w:rPr>
          <w:rFonts w:ascii="Times New Roman" w:hAnsi="Times New Roman"/>
          <w:sz w:val="24"/>
          <w:szCs w:val="24"/>
        </w:rPr>
        <w:t>PRIJELAZNE I ZAVRŠNE ODREDBE</w:t>
      </w:r>
    </w:p>
    <w:p w:rsidR="004466E8" w:rsidRDefault="004466E8" w:rsidP="000B1EC6">
      <w:pPr>
        <w:pStyle w:val="BodyText2"/>
        <w:spacing w:after="40" w:line="240" w:lineRule="auto"/>
        <w:ind w:right="-57"/>
        <w:rPr>
          <w:rFonts w:ascii="Times New Roman" w:hAnsi="Times New Roman"/>
          <w:sz w:val="24"/>
          <w:szCs w:val="24"/>
        </w:rPr>
      </w:pPr>
    </w:p>
    <w:p w:rsidR="00720E9B" w:rsidRPr="00492581" w:rsidRDefault="00720E9B" w:rsidP="000B1EC6">
      <w:pPr>
        <w:pStyle w:val="BodyText2"/>
        <w:spacing w:after="40" w:line="240" w:lineRule="auto"/>
        <w:ind w:right="-57"/>
        <w:rPr>
          <w:rFonts w:ascii="Times New Roman" w:hAnsi="Times New Roman"/>
          <w:sz w:val="24"/>
          <w:szCs w:val="24"/>
        </w:rPr>
      </w:pPr>
    </w:p>
    <w:p w:rsidR="00216804" w:rsidRDefault="00216804" w:rsidP="000B1EC6">
      <w:pPr>
        <w:pStyle w:val="BodyText2"/>
        <w:spacing w:after="40" w:line="240" w:lineRule="auto"/>
        <w:ind w:right="-57"/>
        <w:rPr>
          <w:rFonts w:ascii="Times New Roman" w:hAnsi="Times New Roman"/>
          <w:sz w:val="24"/>
          <w:szCs w:val="24"/>
        </w:rPr>
      </w:pPr>
    </w:p>
    <w:p w:rsidR="002959EE" w:rsidRDefault="002959EE" w:rsidP="000B1EC6">
      <w:pPr>
        <w:pStyle w:val="BodyText2"/>
        <w:spacing w:after="40" w:line="240" w:lineRule="auto"/>
        <w:ind w:right="-57"/>
        <w:rPr>
          <w:rFonts w:ascii="Times New Roman" w:hAnsi="Times New Roman"/>
          <w:sz w:val="24"/>
          <w:szCs w:val="24"/>
        </w:rPr>
      </w:pPr>
    </w:p>
    <w:p w:rsidR="002959EE" w:rsidRPr="00492581" w:rsidRDefault="002959EE" w:rsidP="000B1EC6">
      <w:pPr>
        <w:pStyle w:val="BodyText2"/>
        <w:spacing w:after="40" w:line="240" w:lineRule="auto"/>
        <w:ind w:right="-57"/>
        <w:rPr>
          <w:rFonts w:ascii="Times New Roman" w:hAnsi="Times New Roman"/>
          <w:sz w:val="24"/>
          <w:szCs w:val="24"/>
        </w:rPr>
      </w:pPr>
    </w:p>
    <w:p w:rsidR="00322F26" w:rsidRPr="00492581" w:rsidRDefault="00322F26" w:rsidP="004B6F0B">
      <w:pPr>
        <w:spacing w:after="120"/>
        <w:jc w:val="center"/>
        <w:rPr>
          <w:rFonts w:ascii="Times New Roman" w:hAnsi="Times New Roman"/>
          <w:sz w:val="24"/>
          <w:szCs w:val="24"/>
        </w:rPr>
      </w:pPr>
      <w:r w:rsidRPr="00492581">
        <w:rPr>
          <w:rFonts w:ascii="Times New Roman" w:hAnsi="Times New Roman"/>
          <w:sz w:val="24"/>
          <w:szCs w:val="24"/>
        </w:rPr>
        <w:t xml:space="preserve">Članak </w:t>
      </w:r>
      <w:r w:rsidR="00817F4A" w:rsidRPr="00492581">
        <w:rPr>
          <w:rFonts w:ascii="Times New Roman" w:hAnsi="Times New Roman"/>
          <w:sz w:val="24"/>
          <w:szCs w:val="24"/>
        </w:rPr>
        <w:t>60</w:t>
      </w:r>
      <w:r w:rsidRPr="00492581">
        <w:rPr>
          <w:rFonts w:ascii="Times New Roman" w:hAnsi="Times New Roman"/>
          <w:sz w:val="24"/>
          <w:szCs w:val="24"/>
        </w:rPr>
        <w:t>.</w:t>
      </w:r>
    </w:p>
    <w:p w:rsidR="00CA6D46" w:rsidRDefault="002746E0" w:rsidP="000B1EC6">
      <w:pPr>
        <w:pStyle w:val="BodyText2"/>
        <w:spacing w:line="240" w:lineRule="auto"/>
        <w:ind w:right="-58"/>
        <w:rPr>
          <w:rFonts w:ascii="Times New Roman" w:hAnsi="Times New Roman"/>
          <w:sz w:val="24"/>
          <w:szCs w:val="24"/>
        </w:rPr>
      </w:pPr>
      <w:r>
        <w:rPr>
          <w:rFonts w:ascii="Times New Roman" w:hAnsi="Times New Roman"/>
          <w:sz w:val="24"/>
          <w:szCs w:val="24"/>
        </w:rPr>
        <w:t xml:space="preserve">(1) </w:t>
      </w:r>
      <w:r w:rsidR="009B04C8" w:rsidRPr="00492581">
        <w:rPr>
          <w:rFonts w:ascii="Times New Roman" w:hAnsi="Times New Roman"/>
          <w:sz w:val="24"/>
          <w:szCs w:val="24"/>
        </w:rPr>
        <w:t>Ovaj p</w:t>
      </w:r>
      <w:r w:rsidR="00CA6D46" w:rsidRPr="00492581">
        <w:rPr>
          <w:rFonts w:ascii="Times New Roman" w:hAnsi="Times New Roman"/>
          <w:sz w:val="24"/>
          <w:szCs w:val="24"/>
        </w:rPr>
        <w:t>ravilnik stupa na sn</w:t>
      </w:r>
      <w:r w:rsidR="009B04C8" w:rsidRPr="00492581">
        <w:rPr>
          <w:rFonts w:ascii="Times New Roman" w:hAnsi="Times New Roman"/>
          <w:sz w:val="24"/>
          <w:szCs w:val="24"/>
        </w:rPr>
        <w:t>agu i počinje se primjenjivati osmog</w:t>
      </w:r>
      <w:r w:rsidR="00CA6D46" w:rsidRPr="00492581">
        <w:rPr>
          <w:rFonts w:ascii="Times New Roman" w:hAnsi="Times New Roman"/>
          <w:sz w:val="24"/>
          <w:szCs w:val="24"/>
        </w:rPr>
        <w:t xml:space="preserve"> dana nakon</w:t>
      </w:r>
      <w:r w:rsidR="00973619" w:rsidRPr="00492581">
        <w:rPr>
          <w:rFonts w:ascii="Times New Roman" w:hAnsi="Times New Roman"/>
          <w:sz w:val="24"/>
          <w:szCs w:val="24"/>
        </w:rPr>
        <w:t xml:space="preserve"> njegove</w:t>
      </w:r>
      <w:r>
        <w:rPr>
          <w:rFonts w:ascii="Times New Roman" w:hAnsi="Times New Roman"/>
          <w:sz w:val="24"/>
          <w:szCs w:val="24"/>
        </w:rPr>
        <w:t xml:space="preserve"> objave na školskoj oglasnoj ploči.</w:t>
      </w:r>
    </w:p>
    <w:p w:rsidR="002746E0" w:rsidRPr="00492581" w:rsidRDefault="002746E0" w:rsidP="000B1EC6">
      <w:pPr>
        <w:pStyle w:val="BodyText2"/>
        <w:spacing w:line="240" w:lineRule="auto"/>
        <w:ind w:right="-58"/>
        <w:rPr>
          <w:rFonts w:ascii="Times New Roman" w:hAnsi="Times New Roman"/>
          <w:sz w:val="24"/>
          <w:szCs w:val="24"/>
        </w:rPr>
      </w:pPr>
      <w:r>
        <w:rPr>
          <w:rFonts w:ascii="Times New Roman" w:hAnsi="Times New Roman"/>
          <w:sz w:val="24"/>
          <w:szCs w:val="24"/>
        </w:rPr>
        <w:t>(2) Pravilnik se po stupanju na snagu objavljuje na školskoj web stranici.</w:t>
      </w:r>
    </w:p>
    <w:p w:rsidR="004B6F0B" w:rsidRPr="00492581" w:rsidRDefault="004B6F0B" w:rsidP="000B1EC6">
      <w:pPr>
        <w:pStyle w:val="BodyText2"/>
        <w:spacing w:line="240" w:lineRule="auto"/>
        <w:ind w:right="-58"/>
        <w:rPr>
          <w:rFonts w:ascii="Times New Roman" w:hAnsi="Times New Roman"/>
          <w:sz w:val="24"/>
          <w:szCs w:val="24"/>
        </w:rPr>
      </w:pPr>
    </w:p>
    <w:p w:rsidR="00D7172E" w:rsidRPr="00492581" w:rsidRDefault="00D7172E" w:rsidP="004B6F0B">
      <w:pPr>
        <w:spacing w:after="120"/>
        <w:jc w:val="center"/>
        <w:rPr>
          <w:rFonts w:ascii="Times New Roman" w:hAnsi="Times New Roman"/>
          <w:sz w:val="24"/>
          <w:szCs w:val="24"/>
        </w:rPr>
      </w:pPr>
      <w:r w:rsidRPr="00492581">
        <w:rPr>
          <w:rFonts w:ascii="Times New Roman" w:hAnsi="Times New Roman"/>
          <w:sz w:val="24"/>
          <w:szCs w:val="24"/>
        </w:rPr>
        <w:t xml:space="preserve">Članak </w:t>
      </w:r>
      <w:r w:rsidR="00160FB0" w:rsidRPr="00492581">
        <w:rPr>
          <w:rFonts w:ascii="Times New Roman" w:hAnsi="Times New Roman"/>
          <w:sz w:val="24"/>
          <w:szCs w:val="24"/>
        </w:rPr>
        <w:t>6</w:t>
      </w:r>
      <w:r w:rsidR="002746E0">
        <w:rPr>
          <w:rFonts w:ascii="Times New Roman" w:hAnsi="Times New Roman"/>
          <w:sz w:val="24"/>
          <w:szCs w:val="24"/>
        </w:rPr>
        <w:t>1</w:t>
      </w:r>
      <w:r w:rsidRPr="00492581">
        <w:rPr>
          <w:rFonts w:ascii="Times New Roman" w:hAnsi="Times New Roman"/>
          <w:sz w:val="24"/>
          <w:szCs w:val="24"/>
        </w:rPr>
        <w:t>.</w:t>
      </w:r>
    </w:p>
    <w:p w:rsidR="002746E0" w:rsidRPr="002746E0" w:rsidRDefault="00D7172E" w:rsidP="002746E0">
      <w:pPr>
        <w:pStyle w:val="BodyText"/>
        <w:jc w:val="left"/>
        <w:rPr>
          <w:rFonts w:ascii="Times New Roman" w:hAnsi="Times New Roman"/>
          <w:sz w:val="24"/>
          <w:szCs w:val="24"/>
        </w:rPr>
      </w:pPr>
      <w:r w:rsidRPr="00492581">
        <w:rPr>
          <w:rFonts w:ascii="Times New Roman" w:hAnsi="Times New Roman"/>
          <w:sz w:val="24"/>
          <w:szCs w:val="24"/>
        </w:rPr>
        <w:t>Stupanjem na ovog pravilnika prestaj</w:t>
      </w:r>
      <w:r w:rsidR="001573B1" w:rsidRPr="00492581">
        <w:rPr>
          <w:rFonts w:ascii="Times New Roman" w:hAnsi="Times New Roman"/>
          <w:sz w:val="24"/>
          <w:szCs w:val="24"/>
        </w:rPr>
        <w:t>e</w:t>
      </w:r>
      <w:r w:rsidRPr="00492581">
        <w:rPr>
          <w:rFonts w:ascii="Times New Roman" w:hAnsi="Times New Roman"/>
          <w:sz w:val="24"/>
          <w:szCs w:val="24"/>
        </w:rPr>
        <w:t xml:space="preserve"> važiti Pravilnik o zaštiti na radu</w:t>
      </w:r>
      <w:r w:rsidRPr="002746E0">
        <w:rPr>
          <w:rFonts w:ascii="Times New Roman" w:hAnsi="Times New Roman"/>
          <w:sz w:val="24"/>
          <w:szCs w:val="24"/>
        </w:rPr>
        <w:t xml:space="preserve"> </w:t>
      </w:r>
      <w:r w:rsidR="002746E0" w:rsidRPr="002746E0">
        <w:rPr>
          <w:rFonts w:ascii="Times New Roman" w:hAnsi="Times New Roman"/>
          <w:sz w:val="24"/>
          <w:szCs w:val="24"/>
        </w:rPr>
        <w:t>KLASA: 012-03/09-01/01</w:t>
      </w:r>
      <w:r w:rsidR="002746E0">
        <w:rPr>
          <w:rFonts w:ascii="Times New Roman" w:hAnsi="Times New Roman"/>
          <w:sz w:val="24"/>
          <w:szCs w:val="24"/>
        </w:rPr>
        <w:t>,</w:t>
      </w:r>
      <w:r w:rsidR="002746E0" w:rsidRPr="002746E0">
        <w:rPr>
          <w:rFonts w:ascii="Times New Roman" w:hAnsi="Times New Roman"/>
          <w:sz w:val="24"/>
          <w:szCs w:val="24"/>
        </w:rPr>
        <w:t xml:space="preserve">                                                                                    </w:t>
      </w:r>
    </w:p>
    <w:p w:rsidR="00216804" w:rsidRDefault="002746E0" w:rsidP="002746E0">
      <w:pPr>
        <w:pStyle w:val="BodyText"/>
        <w:jc w:val="left"/>
        <w:rPr>
          <w:rFonts w:ascii="Times New Roman" w:hAnsi="Times New Roman"/>
          <w:sz w:val="24"/>
          <w:szCs w:val="24"/>
        </w:rPr>
      </w:pPr>
      <w:r>
        <w:rPr>
          <w:rFonts w:ascii="Times New Roman" w:hAnsi="Times New Roman"/>
          <w:sz w:val="24"/>
          <w:szCs w:val="24"/>
        </w:rPr>
        <w:t>URBROJ: 2121-14-09-1 od</w:t>
      </w:r>
      <w:r w:rsidRPr="002746E0">
        <w:rPr>
          <w:rFonts w:ascii="Times New Roman" w:hAnsi="Times New Roman"/>
          <w:sz w:val="24"/>
          <w:szCs w:val="24"/>
        </w:rPr>
        <w:t xml:space="preserve"> 30.12. 2009.</w:t>
      </w:r>
      <w:r>
        <w:rPr>
          <w:rFonts w:ascii="Times New Roman" w:hAnsi="Times New Roman"/>
          <w:sz w:val="24"/>
          <w:szCs w:val="24"/>
        </w:rPr>
        <w:t>g.</w:t>
      </w:r>
    </w:p>
    <w:p w:rsidR="00AA57EC" w:rsidRDefault="00AA57EC" w:rsidP="000B1EC6">
      <w:pPr>
        <w:pStyle w:val="BodyText2"/>
        <w:spacing w:line="240" w:lineRule="auto"/>
        <w:ind w:right="-58"/>
        <w:rPr>
          <w:rFonts w:ascii="Times New Roman" w:hAnsi="Times New Roman"/>
          <w:sz w:val="24"/>
          <w:szCs w:val="24"/>
        </w:rPr>
      </w:pPr>
    </w:p>
    <w:p w:rsidR="00AA57EC" w:rsidRDefault="00AA57EC" w:rsidP="002746E0">
      <w:pPr>
        <w:pStyle w:val="BodyText"/>
        <w:spacing w:after="0"/>
        <w:rPr>
          <w:rFonts w:ascii="Times New Roman" w:hAnsi="Times New Roman"/>
          <w:sz w:val="24"/>
          <w:szCs w:val="24"/>
        </w:rPr>
      </w:pPr>
      <w:r>
        <w:rPr>
          <w:rFonts w:ascii="Times New Roman" w:hAnsi="Times New Roman"/>
          <w:sz w:val="24"/>
          <w:szCs w:val="24"/>
        </w:rPr>
        <w:t xml:space="preserve">                                                                                    </w:t>
      </w:r>
      <w:r w:rsidR="002746E0">
        <w:rPr>
          <w:rFonts w:ascii="Times New Roman" w:hAnsi="Times New Roman"/>
          <w:sz w:val="24"/>
          <w:szCs w:val="24"/>
        </w:rPr>
        <w:t xml:space="preserve">                            </w:t>
      </w:r>
      <w:r w:rsidRPr="00492581">
        <w:rPr>
          <w:rFonts w:ascii="Times New Roman" w:hAnsi="Times New Roman"/>
          <w:sz w:val="24"/>
          <w:szCs w:val="24"/>
        </w:rPr>
        <w:t>Pre</w:t>
      </w:r>
      <w:r w:rsidR="00720E9B">
        <w:rPr>
          <w:rFonts w:ascii="Times New Roman" w:hAnsi="Times New Roman"/>
          <w:sz w:val="24"/>
          <w:szCs w:val="24"/>
        </w:rPr>
        <w:t>dsjedni</w:t>
      </w:r>
      <w:r w:rsidR="002746E0">
        <w:rPr>
          <w:rFonts w:ascii="Times New Roman" w:hAnsi="Times New Roman"/>
          <w:sz w:val="24"/>
          <w:szCs w:val="24"/>
        </w:rPr>
        <w:t xml:space="preserve">k </w:t>
      </w:r>
      <w:r w:rsidRPr="00492581">
        <w:rPr>
          <w:rFonts w:ascii="Times New Roman" w:hAnsi="Times New Roman"/>
          <w:sz w:val="24"/>
          <w:szCs w:val="24"/>
        </w:rPr>
        <w:t>Školskog</w:t>
      </w:r>
      <w:r w:rsidR="002746E0">
        <w:rPr>
          <w:rFonts w:ascii="Times New Roman" w:hAnsi="Times New Roman"/>
          <w:sz w:val="24"/>
          <w:szCs w:val="24"/>
        </w:rPr>
        <w:t xml:space="preserve"> O</w:t>
      </w:r>
      <w:r>
        <w:rPr>
          <w:rFonts w:ascii="Times New Roman" w:hAnsi="Times New Roman"/>
          <w:sz w:val="24"/>
          <w:szCs w:val="24"/>
        </w:rPr>
        <w:t>dbora</w:t>
      </w:r>
    </w:p>
    <w:p w:rsidR="002746E0" w:rsidRDefault="002746E0" w:rsidP="00AA57EC">
      <w:pPr>
        <w:pStyle w:val="BodyText"/>
        <w:spacing w:after="0"/>
        <w:jc w:val="center"/>
        <w:rPr>
          <w:rFonts w:ascii="Times New Roman" w:hAnsi="Times New Roman"/>
          <w:sz w:val="24"/>
          <w:szCs w:val="24"/>
        </w:rPr>
      </w:pPr>
      <w:r>
        <w:rPr>
          <w:rFonts w:ascii="Times New Roman" w:hAnsi="Times New Roman"/>
          <w:sz w:val="24"/>
          <w:szCs w:val="24"/>
        </w:rPr>
        <w:t xml:space="preserve">                                                                                                              Tomislav Milanović, prof.</w:t>
      </w:r>
    </w:p>
    <w:p w:rsidR="002746E0" w:rsidRDefault="002746E0" w:rsidP="002746E0">
      <w:pPr>
        <w:pStyle w:val="BodyText"/>
        <w:spacing w:after="0"/>
        <w:jc w:val="left"/>
        <w:rPr>
          <w:rFonts w:ascii="Times New Roman" w:hAnsi="Times New Roman"/>
          <w:sz w:val="24"/>
          <w:szCs w:val="24"/>
        </w:rPr>
      </w:pPr>
    </w:p>
    <w:p w:rsidR="002746E0" w:rsidRPr="00A17DA1" w:rsidRDefault="002746E0" w:rsidP="002746E0">
      <w:pPr>
        <w:pStyle w:val="BodyText"/>
        <w:spacing w:after="0"/>
        <w:jc w:val="left"/>
        <w:rPr>
          <w:rFonts w:ascii="Times New Roman" w:hAnsi="Times New Roman"/>
          <w:sz w:val="24"/>
          <w:szCs w:val="24"/>
        </w:rPr>
      </w:pPr>
      <w:r w:rsidRPr="00A17DA1">
        <w:rPr>
          <w:rFonts w:ascii="Times New Roman" w:hAnsi="Times New Roman"/>
          <w:sz w:val="24"/>
          <w:szCs w:val="24"/>
        </w:rPr>
        <w:t xml:space="preserve">       OSNOVNA ŠKOLA</w:t>
      </w:r>
    </w:p>
    <w:p w:rsidR="002746E0" w:rsidRPr="00A17DA1" w:rsidRDefault="002746E0" w:rsidP="002746E0">
      <w:pPr>
        <w:pStyle w:val="BodyText"/>
        <w:spacing w:after="0"/>
        <w:jc w:val="left"/>
        <w:rPr>
          <w:rFonts w:ascii="Times New Roman" w:hAnsi="Times New Roman"/>
          <w:sz w:val="24"/>
          <w:szCs w:val="24"/>
        </w:rPr>
      </w:pPr>
      <w:r w:rsidRPr="00A17DA1">
        <w:rPr>
          <w:rFonts w:ascii="Times New Roman" w:hAnsi="Times New Roman"/>
          <w:sz w:val="24"/>
          <w:szCs w:val="24"/>
        </w:rPr>
        <w:t xml:space="preserve">JOSIPA ANTUNA ĆOLNIĆA                                                                       </w:t>
      </w:r>
    </w:p>
    <w:p w:rsidR="002746E0" w:rsidRPr="00A17DA1" w:rsidRDefault="002746E0" w:rsidP="002746E0">
      <w:pPr>
        <w:pStyle w:val="BodyText"/>
        <w:spacing w:after="0"/>
        <w:jc w:val="left"/>
        <w:rPr>
          <w:rFonts w:ascii="Times New Roman" w:hAnsi="Times New Roman"/>
          <w:sz w:val="24"/>
          <w:szCs w:val="24"/>
        </w:rPr>
      </w:pPr>
      <w:r w:rsidRPr="00A17DA1">
        <w:rPr>
          <w:rFonts w:ascii="Times New Roman" w:hAnsi="Times New Roman"/>
          <w:sz w:val="24"/>
          <w:szCs w:val="24"/>
        </w:rPr>
        <w:t xml:space="preserve">           ĐAKOVO</w:t>
      </w:r>
    </w:p>
    <w:p w:rsidR="002746E0" w:rsidRPr="00A17DA1" w:rsidRDefault="00A17DA1" w:rsidP="002746E0">
      <w:pPr>
        <w:pStyle w:val="BodyText"/>
        <w:spacing w:after="0"/>
        <w:jc w:val="left"/>
        <w:rPr>
          <w:rFonts w:ascii="Times New Roman" w:hAnsi="Times New Roman"/>
          <w:sz w:val="24"/>
          <w:szCs w:val="24"/>
        </w:rPr>
      </w:pPr>
      <w:r w:rsidRPr="00A17DA1">
        <w:rPr>
          <w:rFonts w:ascii="Times New Roman" w:hAnsi="Times New Roman"/>
          <w:sz w:val="24"/>
          <w:szCs w:val="24"/>
        </w:rPr>
        <w:t xml:space="preserve">KLASA: </w:t>
      </w:r>
      <w:r w:rsidR="00636E2C">
        <w:rPr>
          <w:rFonts w:ascii="Times New Roman" w:hAnsi="Times New Roman"/>
          <w:sz w:val="24"/>
          <w:szCs w:val="24"/>
        </w:rPr>
        <w:t>011-01/22-01/01</w:t>
      </w:r>
      <w:r w:rsidR="002746E0" w:rsidRPr="00A17DA1">
        <w:rPr>
          <w:rFonts w:ascii="Times New Roman" w:hAnsi="Times New Roman"/>
          <w:sz w:val="24"/>
          <w:szCs w:val="24"/>
        </w:rPr>
        <w:t xml:space="preserve">                                                                                   </w:t>
      </w:r>
    </w:p>
    <w:p w:rsidR="002746E0" w:rsidRPr="00A17DA1" w:rsidRDefault="002746E0" w:rsidP="002746E0">
      <w:pPr>
        <w:pStyle w:val="BodyText"/>
        <w:spacing w:after="0"/>
        <w:jc w:val="left"/>
        <w:rPr>
          <w:rFonts w:ascii="Times New Roman" w:hAnsi="Times New Roman"/>
          <w:sz w:val="24"/>
          <w:szCs w:val="24"/>
        </w:rPr>
      </w:pPr>
      <w:r w:rsidRPr="00A17DA1">
        <w:rPr>
          <w:rFonts w:ascii="Times New Roman" w:hAnsi="Times New Roman"/>
          <w:sz w:val="24"/>
          <w:szCs w:val="24"/>
        </w:rPr>
        <w:t xml:space="preserve">URBROJ: </w:t>
      </w:r>
      <w:r w:rsidR="00636E2C">
        <w:rPr>
          <w:rFonts w:ascii="Times New Roman" w:hAnsi="Times New Roman"/>
          <w:sz w:val="24"/>
          <w:szCs w:val="24"/>
        </w:rPr>
        <w:t>2121-14-1</w:t>
      </w:r>
    </w:p>
    <w:p w:rsidR="002746E0" w:rsidRPr="00A17DA1" w:rsidRDefault="002746E0" w:rsidP="002746E0">
      <w:pPr>
        <w:pStyle w:val="BodyText"/>
        <w:spacing w:after="0"/>
        <w:jc w:val="left"/>
        <w:rPr>
          <w:rFonts w:ascii="Times New Roman" w:hAnsi="Times New Roman"/>
          <w:sz w:val="24"/>
          <w:szCs w:val="24"/>
        </w:rPr>
      </w:pPr>
      <w:r w:rsidRPr="00A17DA1">
        <w:rPr>
          <w:rFonts w:ascii="Times New Roman" w:hAnsi="Times New Roman"/>
          <w:sz w:val="24"/>
          <w:szCs w:val="24"/>
        </w:rPr>
        <w:t xml:space="preserve">Đakovo, </w:t>
      </w:r>
      <w:r w:rsidR="00636E2C">
        <w:rPr>
          <w:rFonts w:ascii="Times New Roman" w:hAnsi="Times New Roman"/>
          <w:sz w:val="24"/>
          <w:szCs w:val="24"/>
        </w:rPr>
        <w:t>28.lipnja 2022.</w:t>
      </w:r>
    </w:p>
    <w:p w:rsidR="002746E0" w:rsidRDefault="002746E0" w:rsidP="002746E0">
      <w:pPr>
        <w:pStyle w:val="BodyText"/>
        <w:spacing w:after="0"/>
        <w:jc w:val="left"/>
        <w:rPr>
          <w:rFonts w:ascii="Times New Roman" w:hAnsi="Times New Roman"/>
          <w:sz w:val="24"/>
          <w:szCs w:val="24"/>
        </w:rPr>
      </w:pPr>
    </w:p>
    <w:p w:rsidR="00D7172E" w:rsidRPr="00492581" w:rsidRDefault="00D7172E" w:rsidP="000B1EC6">
      <w:pPr>
        <w:pStyle w:val="BodyText2"/>
        <w:spacing w:line="240" w:lineRule="auto"/>
        <w:ind w:right="-58"/>
        <w:rPr>
          <w:rFonts w:ascii="Times New Roman" w:hAnsi="Times New Roman"/>
          <w:sz w:val="24"/>
          <w:szCs w:val="24"/>
        </w:rPr>
      </w:pPr>
    </w:p>
    <w:p w:rsidR="008402C0" w:rsidRPr="00BF1793" w:rsidRDefault="008402C0" w:rsidP="000B1EC6">
      <w:pPr>
        <w:pStyle w:val="BodyText2"/>
        <w:spacing w:line="240" w:lineRule="auto"/>
        <w:ind w:right="-58"/>
        <w:rPr>
          <w:rFonts w:cs="Arial"/>
        </w:rPr>
      </w:pPr>
    </w:p>
    <w:p w:rsidR="00D7172E" w:rsidRDefault="00D7172E" w:rsidP="000B1EC6">
      <w:pPr>
        <w:pStyle w:val="BodyText2"/>
        <w:spacing w:line="240" w:lineRule="auto"/>
        <w:ind w:right="-58"/>
        <w:rPr>
          <w:rFonts w:cs="Arial"/>
        </w:rPr>
      </w:pPr>
      <w:r w:rsidRPr="00AA57EC">
        <w:rPr>
          <w:rFonts w:ascii="Times New Roman" w:hAnsi="Times New Roman"/>
          <w:sz w:val="24"/>
          <w:szCs w:val="24"/>
        </w:rPr>
        <w:lastRenderedPageBreak/>
        <w:t>Ovaj P</w:t>
      </w:r>
      <w:r w:rsidR="00CA6D46" w:rsidRPr="00AA57EC">
        <w:rPr>
          <w:rFonts w:ascii="Times New Roman" w:hAnsi="Times New Roman"/>
          <w:sz w:val="24"/>
          <w:szCs w:val="24"/>
        </w:rPr>
        <w:t xml:space="preserve">ravilnik objavljen je na oglasnoj ploči </w:t>
      </w:r>
      <w:r w:rsidR="00C01B7F" w:rsidRPr="00AA57EC">
        <w:rPr>
          <w:rFonts w:ascii="Times New Roman" w:hAnsi="Times New Roman"/>
          <w:sz w:val="24"/>
          <w:szCs w:val="24"/>
        </w:rPr>
        <w:t>škole</w:t>
      </w:r>
      <w:r w:rsidR="002F30B5" w:rsidRPr="00AA57EC">
        <w:rPr>
          <w:rFonts w:ascii="Times New Roman" w:hAnsi="Times New Roman"/>
          <w:sz w:val="24"/>
          <w:szCs w:val="24"/>
        </w:rPr>
        <w:t xml:space="preserve"> dana </w:t>
      </w:r>
      <w:r w:rsidR="00636E2C">
        <w:rPr>
          <w:rFonts w:ascii="Times New Roman" w:hAnsi="Times New Roman"/>
          <w:sz w:val="24"/>
          <w:szCs w:val="24"/>
        </w:rPr>
        <w:t>29.lipnja 2022.g.</w:t>
      </w:r>
      <w:r w:rsidR="00CA6D46" w:rsidRPr="00AA57EC">
        <w:rPr>
          <w:rFonts w:ascii="Times New Roman" w:hAnsi="Times New Roman"/>
          <w:sz w:val="24"/>
          <w:szCs w:val="24"/>
        </w:rPr>
        <w:t xml:space="preserve"> i</w:t>
      </w:r>
      <w:r w:rsidR="00973619" w:rsidRPr="00AA57EC">
        <w:rPr>
          <w:rFonts w:ascii="Times New Roman" w:hAnsi="Times New Roman"/>
          <w:sz w:val="24"/>
          <w:szCs w:val="24"/>
        </w:rPr>
        <w:t xml:space="preserve"> stupa na snagu dana </w:t>
      </w:r>
      <w:r w:rsidR="00636E2C">
        <w:rPr>
          <w:rFonts w:ascii="Times New Roman" w:hAnsi="Times New Roman"/>
          <w:sz w:val="24"/>
          <w:szCs w:val="24"/>
        </w:rPr>
        <w:t>8.srpnja 2022.</w:t>
      </w:r>
      <w:r w:rsidR="00CA6D46" w:rsidRPr="00AA57EC">
        <w:rPr>
          <w:rFonts w:ascii="Times New Roman" w:hAnsi="Times New Roman"/>
          <w:sz w:val="24"/>
          <w:szCs w:val="24"/>
        </w:rPr>
        <w:t xml:space="preserve"> godine.</w:t>
      </w:r>
    </w:p>
    <w:p w:rsidR="00720E9B" w:rsidRPr="00720E9B" w:rsidRDefault="00720E9B" w:rsidP="000B1EC6">
      <w:pPr>
        <w:pStyle w:val="BodyText2"/>
        <w:spacing w:line="240" w:lineRule="auto"/>
        <w:ind w:right="-58"/>
        <w:rPr>
          <w:rFonts w:cs="Arial"/>
        </w:rPr>
      </w:pPr>
    </w:p>
    <w:p w:rsidR="00D7172E" w:rsidRDefault="00D7172E" w:rsidP="000B1EC6">
      <w:pPr>
        <w:pStyle w:val="BodyText2"/>
        <w:spacing w:line="240" w:lineRule="auto"/>
        <w:ind w:right="-58"/>
        <w:rPr>
          <w:rFonts w:ascii="Times New Roman" w:hAnsi="Times New Roman"/>
          <w:sz w:val="24"/>
          <w:szCs w:val="24"/>
        </w:rPr>
      </w:pPr>
      <w:r w:rsidRPr="00AA57EC">
        <w:rPr>
          <w:rFonts w:ascii="Times New Roman" w:hAnsi="Times New Roman"/>
          <w:sz w:val="24"/>
          <w:szCs w:val="24"/>
        </w:rPr>
        <w:t xml:space="preserve">                                                                                                         </w:t>
      </w:r>
      <w:r w:rsidR="00A17DA1">
        <w:rPr>
          <w:rFonts w:ascii="Times New Roman" w:hAnsi="Times New Roman"/>
          <w:sz w:val="24"/>
          <w:szCs w:val="24"/>
        </w:rPr>
        <w:t xml:space="preserve">                   Ravnatelj škole</w:t>
      </w:r>
    </w:p>
    <w:p w:rsidR="00A17DA1" w:rsidRPr="00AA57EC" w:rsidRDefault="00A17DA1" w:rsidP="00A17DA1">
      <w:pPr>
        <w:pStyle w:val="BodyText2"/>
        <w:spacing w:line="240" w:lineRule="auto"/>
        <w:ind w:right="-58"/>
        <w:jc w:val="right"/>
        <w:rPr>
          <w:rFonts w:ascii="Times New Roman" w:hAnsi="Times New Roman"/>
          <w:sz w:val="24"/>
          <w:szCs w:val="24"/>
        </w:rPr>
      </w:pPr>
      <w:r>
        <w:rPr>
          <w:rFonts w:ascii="Times New Roman" w:hAnsi="Times New Roman"/>
          <w:sz w:val="24"/>
          <w:szCs w:val="24"/>
        </w:rPr>
        <w:t>Zvonko Belvanović, prof.</w:t>
      </w:r>
    </w:p>
    <w:sectPr w:rsidR="00A17DA1" w:rsidRPr="00AA57EC" w:rsidSect="00C12316">
      <w:headerReference w:type="default" r:id="rId8"/>
      <w:footerReference w:type="even" r:id="rId9"/>
      <w:footerReference w:type="default" r:id="rId10"/>
      <w:pgSz w:w="11907" w:h="16840" w:code="9"/>
      <w:pgMar w:top="1418" w:right="851" w:bottom="719" w:left="1418" w:header="720" w:footer="173"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D3B" w:rsidRDefault="00F44D3B">
      <w:r>
        <w:separator/>
      </w:r>
    </w:p>
  </w:endnote>
  <w:endnote w:type="continuationSeparator" w:id="1">
    <w:p w:rsidR="00F44D3B" w:rsidRDefault="00F44D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895" w:rsidRDefault="00D96895" w:rsidP="00CD3E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96895" w:rsidRDefault="00D96895" w:rsidP="00213A6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895" w:rsidRDefault="00D96895" w:rsidP="00A1342D">
    <w:pPr>
      <w:pStyle w:val="Footer"/>
      <w:framePr w:wrap="around" w:vAnchor="text" w:hAnchor="page" w:x="10959" w:y="41"/>
      <w:pBdr>
        <w:top w:val="none" w:sz="0" w:space="0" w:color="auto"/>
      </w:pBdr>
      <w:shd w:val="clear" w:color="auto" w:fill="auto"/>
      <w:rPr>
        <w:rStyle w:val="PageNumber"/>
      </w:rPr>
    </w:pPr>
    <w:r>
      <w:rPr>
        <w:rStyle w:val="PageNumber"/>
      </w:rPr>
      <w:fldChar w:fldCharType="begin"/>
    </w:r>
    <w:r>
      <w:rPr>
        <w:rStyle w:val="PageNumber"/>
      </w:rPr>
      <w:instrText xml:space="preserve">PAGE  </w:instrText>
    </w:r>
    <w:r>
      <w:rPr>
        <w:rStyle w:val="PageNumber"/>
      </w:rPr>
      <w:fldChar w:fldCharType="separate"/>
    </w:r>
    <w:r w:rsidR="00514E50">
      <w:rPr>
        <w:rStyle w:val="PageNumber"/>
        <w:noProof/>
      </w:rPr>
      <w:t>19</w:t>
    </w:r>
    <w:r>
      <w:rPr>
        <w:rStyle w:val="PageNumber"/>
      </w:rPr>
      <w:fldChar w:fldCharType="end"/>
    </w:r>
  </w:p>
  <w:p w:rsidR="00D96895" w:rsidRDefault="00D96895" w:rsidP="00CF3CC9">
    <w:pPr>
      <w:pStyle w:val="Footer"/>
      <w:shd w:val="clear" w:color="auto" w:fill="auto"/>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D3B" w:rsidRDefault="00F44D3B">
      <w:r>
        <w:separator/>
      </w:r>
    </w:p>
  </w:footnote>
  <w:footnote w:type="continuationSeparator" w:id="1">
    <w:p w:rsidR="00F44D3B" w:rsidRDefault="00F44D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895" w:rsidRDefault="00D96895" w:rsidP="00CF3CC9">
    <w:pPr>
      <w:pStyle w:val="Header"/>
      <w:shd w:val="clear" w:color="auto" w:fill="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upperRoman"/>
      <w:pStyle w:val="Heading1"/>
      <w:lvlText w:val="%1."/>
      <w:legacy w:legacy="1" w:legacySpace="0" w:legacyIndent="708"/>
      <w:lvlJc w:val="left"/>
      <w:pPr>
        <w:ind w:left="708" w:hanging="708"/>
      </w:pPr>
    </w:lvl>
    <w:lvl w:ilvl="1">
      <w:start w:val="1"/>
      <w:numFmt w:val="upperLetter"/>
      <w:pStyle w:val="Heading2"/>
      <w:lvlText w:val="%2."/>
      <w:legacy w:legacy="1" w:legacySpace="0" w:legacyIndent="708"/>
      <w:lvlJc w:val="left"/>
      <w:pPr>
        <w:ind w:left="1608" w:hanging="708"/>
      </w:pPr>
    </w:lvl>
    <w:lvl w:ilvl="2">
      <w:start w:val="1"/>
      <w:numFmt w:val="decimal"/>
      <w:pStyle w:val="Heading3"/>
      <w:lvlText w:val="%3."/>
      <w:legacy w:legacy="1" w:legacySpace="0" w:legacyIndent="708"/>
      <w:lvlJc w:val="left"/>
      <w:pPr>
        <w:ind w:left="2124" w:hanging="708"/>
      </w:pPr>
    </w:lvl>
    <w:lvl w:ilvl="3">
      <w:start w:val="1"/>
      <w:numFmt w:val="lowerLetter"/>
      <w:pStyle w:val="Heading4"/>
      <w:lvlText w:val="%4)"/>
      <w:legacy w:legacy="1" w:legacySpace="0" w:legacyIndent="708"/>
      <w:lvlJc w:val="left"/>
      <w:pPr>
        <w:ind w:left="2832" w:hanging="708"/>
      </w:pPr>
    </w:lvl>
    <w:lvl w:ilvl="4">
      <w:start w:val="1"/>
      <w:numFmt w:val="decimal"/>
      <w:pStyle w:val="Heading5"/>
      <w:lvlText w:val="(%5)"/>
      <w:legacy w:legacy="1" w:legacySpace="0" w:legacyIndent="708"/>
      <w:lvlJc w:val="left"/>
      <w:pPr>
        <w:ind w:left="3538" w:hanging="708"/>
      </w:pPr>
    </w:lvl>
    <w:lvl w:ilvl="5">
      <w:start w:val="1"/>
      <w:numFmt w:val="lowerLetter"/>
      <w:pStyle w:val="Heading6"/>
      <w:lvlText w:val="(%6)"/>
      <w:legacy w:legacy="1" w:legacySpace="0" w:legacyIndent="708"/>
      <w:lvlJc w:val="left"/>
      <w:pPr>
        <w:ind w:left="4248" w:hanging="708"/>
      </w:pPr>
    </w:lvl>
    <w:lvl w:ilvl="6">
      <w:start w:val="1"/>
      <w:numFmt w:val="lowerRoman"/>
      <w:pStyle w:val="Heading7"/>
      <w:lvlText w:val="(%7)"/>
      <w:legacy w:legacy="1" w:legacySpace="0" w:legacyIndent="708"/>
      <w:lvlJc w:val="left"/>
      <w:pPr>
        <w:ind w:left="4956" w:hanging="708"/>
      </w:pPr>
    </w:lvl>
    <w:lvl w:ilvl="7">
      <w:start w:val="1"/>
      <w:numFmt w:val="lowerLetter"/>
      <w:pStyle w:val="Heading8"/>
      <w:lvlText w:val="(%8)"/>
      <w:legacy w:legacy="1" w:legacySpace="0" w:legacyIndent="708"/>
      <w:lvlJc w:val="left"/>
      <w:pPr>
        <w:ind w:left="5664" w:hanging="708"/>
      </w:pPr>
    </w:lvl>
    <w:lvl w:ilvl="8">
      <w:start w:val="1"/>
      <w:numFmt w:val="lowerRoman"/>
      <w:pStyle w:val="Heading9"/>
      <w:lvlText w:val="(%9)"/>
      <w:legacy w:legacy="1" w:legacySpace="0" w:legacyIndent="708"/>
      <w:lvlJc w:val="left"/>
      <w:pPr>
        <w:ind w:left="6372" w:hanging="708"/>
      </w:pPr>
    </w:lvl>
  </w:abstractNum>
  <w:abstractNum w:abstractNumId="1">
    <w:nsid w:val="06743F1B"/>
    <w:multiLevelType w:val="hybridMultilevel"/>
    <w:tmpl w:val="BC7C9A64"/>
    <w:lvl w:ilvl="0" w:tplc="1F264B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9012807"/>
    <w:multiLevelType w:val="hybridMultilevel"/>
    <w:tmpl w:val="49D4C3D0"/>
    <w:lvl w:ilvl="0" w:tplc="804081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2D94999"/>
    <w:multiLevelType w:val="hybridMultilevel"/>
    <w:tmpl w:val="1206D582"/>
    <w:lvl w:ilvl="0" w:tplc="61AA4D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3211B9D"/>
    <w:multiLevelType w:val="hybridMultilevel"/>
    <w:tmpl w:val="A90805BA"/>
    <w:lvl w:ilvl="0" w:tplc="A19448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76E7A31"/>
    <w:multiLevelType w:val="hybridMultilevel"/>
    <w:tmpl w:val="B38694AE"/>
    <w:lvl w:ilvl="0" w:tplc="5BE0FA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A294912"/>
    <w:multiLevelType w:val="hybridMultilevel"/>
    <w:tmpl w:val="51F46B4A"/>
    <w:lvl w:ilvl="0" w:tplc="7BE811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D8B1725"/>
    <w:multiLevelType w:val="hybridMultilevel"/>
    <w:tmpl w:val="065A1314"/>
    <w:lvl w:ilvl="0" w:tplc="E86AE1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15E51BF"/>
    <w:multiLevelType w:val="hybridMultilevel"/>
    <w:tmpl w:val="8D7A204E"/>
    <w:lvl w:ilvl="0" w:tplc="6A92C0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8336286"/>
    <w:multiLevelType w:val="hybridMultilevel"/>
    <w:tmpl w:val="AB9CF10E"/>
    <w:lvl w:ilvl="0" w:tplc="38B879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8E04D15"/>
    <w:multiLevelType w:val="hybridMultilevel"/>
    <w:tmpl w:val="7A4A0A04"/>
    <w:lvl w:ilvl="0" w:tplc="B8AE7B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9240184"/>
    <w:multiLevelType w:val="hybridMultilevel"/>
    <w:tmpl w:val="05C6D936"/>
    <w:lvl w:ilvl="0" w:tplc="AD145F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C80750A"/>
    <w:multiLevelType w:val="hybridMultilevel"/>
    <w:tmpl w:val="2D8A716C"/>
    <w:lvl w:ilvl="0" w:tplc="60762D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15431DE"/>
    <w:multiLevelType w:val="hybridMultilevel"/>
    <w:tmpl w:val="BB683AB8"/>
    <w:lvl w:ilvl="0" w:tplc="C630D3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3CA128A"/>
    <w:multiLevelType w:val="hybridMultilevel"/>
    <w:tmpl w:val="504CDC84"/>
    <w:lvl w:ilvl="0" w:tplc="CC0EC4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6D5580D"/>
    <w:multiLevelType w:val="hybridMultilevel"/>
    <w:tmpl w:val="56DA8368"/>
    <w:lvl w:ilvl="0" w:tplc="24BCC1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765543A"/>
    <w:multiLevelType w:val="hybridMultilevel"/>
    <w:tmpl w:val="D89ECB1A"/>
    <w:lvl w:ilvl="0" w:tplc="703AFE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85A192E"/>
    <w:multiLevelType w:val="hybridMultilevel"/>
    <w:tmpl w:val="B4B04AAC"/>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91F1D13"/>
    <w:multiLevelType w:val="hybridMultilevel"/>
    <w:tmpl w:val="548AABC6"/>
    <w:lvl w:ilvl="0" w:tplc="105847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A273AC4"/>
    <w:multiLevelType w:val="hybridMultilevel"/>
    <w:tmpl w:val="1144A2FA"/>
    <w:lvl w:ilvl="0" w:tplc="5328B1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4066384"/>
    <w:multiLevelType w:val="hybridMultilevel"/>
    <w:tmpl w:val="323EF5DA"/>
    <w:lvl w:ilvl="0" w:tplc="81F28D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50E5C84"/>
    <w:multiLevelType w:val="hybridMultilevel"/>
    <w:tmpl w:val="E11C822C"/>
    <w:lvl w:ilvl="0" w:tplc="DA36D7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01E4F5F"/>
    <w:multiLevelType w:val="hybridMultilevel"/>
    <w:tmpl w:val="4EC69C38"/>
    <w:lvl w:ilvl="0" w:tplc="CC1A93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620936DD"/>
    <w:multiLevelType w:val="hybridMultilevel"/>
    <w:tmpl w:val="3AA4217E"/>
    <w:lvl w:ilvl="0" w:tplc="CC1015AE">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67C746F"/>
    <w:multiLevelType w:val="hybridMultilevel"/>
    <w:tmpl w:val="8F6C891C"/>
    <w:lvl w:ilvl="0" w:tplc="576A07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69117DA9"/>
    <w:multiLevelType w:val="hybridMultilevel"/>
    <w:tmpl w:val="0DBC6014"/>
    <w:lvl w:ilvl="0" w:tplc="818C7D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69716ADD"/>
    <w:multiLevelType w:val="hybridMultilevel"/>
    <w:tmpl w:val="2C0AD1FA"/>
    <w:lvl w:ilvl="0" w:tplc="C0B44A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F4E5C5E"/>
    <w:multiLevelType w:val="hybridMultilevel"/>
    <w:tmpl w:val="87DEEC5E"/>
    <w:lvl w:ilvl="0">
      <w:start w:val="1"/>
      <w:numFmt w:val="decimal"/>
      <w:pStyle w:val="ListBullet"/>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F671B59"/>
    <w:multiLevelType w:val="hybridMultilevel"/>
    <w:tmpl w:val="8BBE980C"/>
    <w:lvl w:ilvl="0" w:tplc="814828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79574B85"/>
    <w:multiLevelType w:val="hybridMultilevel"/>
    <w:tmpl w:val="C10ECACC"/>
    <w:lvl w:ilvl="0" w:tplc="B56EF3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C103780"/>
    <w:multiLevelType w:val="hybridMultilevel"/>
    <w:tmpl w:val="B1245FF8"/>
    <w:lvl w:ilvl="0" w:tplc="7E96A5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7C175F20"/>
    <w:multiLevelType w:val="singleLevel"/>
    <w:tmpl w:val="D0388320"/>
    <w:lvl w:ilvl="0">
      <w:start w:val="1"/>
      <w:numFmt w:val="decimal"/>
      <w:pStyle w:val="Clanak"/>
      <w:lvlText w:val="Članak %1."/>
      <w:lvlJc w:val="center"/>
      <w:pPr>
        <w:tabs>
          <w:tab w:val="num" w:pos="1008"/>
        </w:tabs>
        <w:ind w:left="0" w:firstLine="288"/>
      </w:pPr>
    </w:lvl>
  </w:abstractNum>
  <w:num w:numId="1">
    <w:abstractNumId w:val="0"/>
  </w:num>
  <w:num w:numId="2">
    <w:abstractNumId w:val="17"/>
  </w:num>
  <w:num w:numId="3">
    <w:abstractNumId w:val="31"/>
  </w:num>
  <w:num w:numId="4">
    <w:abstractNumId w:val="27"/>
  </w:num>
  <w:num w:numId="5">
    <w:abstractNumId w:val="10"/>
  </w:num>
  <w:num w:numId="6">
    <w:abstractNumId w:val="23"/>
  </w:num>
  <w:num w:numId="7">
    <w:abstractNumId w:val="25"/>
  </w:num>
  <w:num w:numId="8">
    <w:abstractNumId w:val="21"/>
  </w:num>
  <w:num w:numId="9">
    <w:abstractNumId w:val="26"/>
  </w:num>
  <w:num w:numId="10">
    <w:abstractNumId w:val="15"/>
  </w:num>
  <w:num w:numId="11">
    <w:abstractNumId w:val="24"/>
  </w:num>
  <w:num w:numId="12">
    <w:abstractNumId w:val="30"/>
  </w:num>
  <w:num w:numId="13">
    <w:abstractNumId w:val="11"/>
  </w:num>
  <w:num w:numId="14">
    <w:abstractNumId w:val="1"/>
  </w:num>
  <w:num w:numId="15">
    <w:abstractNumId w:val="18"/>
  </w:num>
  <w:num w:numId="16">
    <w:abstractNumId w:val="12"/>
  </w:num>
  <w:num w:numId="17">
    <w:abstractNumId w:val="7"/>
  </w:num>
  <w:num w:numId="18">
    <w:abstractNumId w:val="16"/>
  </w:num>
  <w:num w:numId="19">
    <w:abstractNumId w:val="9"/>
  </w:num>
  <w:num w:numId="20">
    <w:abstractNumId w:val="13"/>
  </w:num>
  <w:num w:numId="21">
    <w:abstractNumId w:val="22"/>
  </w:num>
  <w:num w:numId="22">
    <w:abstractNumId w:val="2"/>
  </w:num>
  <w:num w:numId="23">
    <w:abstractNumId w:val="8"/>
  </w:num>
  <w:num w:numId="24">
    <w:abstractNumId w:val="29"/>
  </w:num>
  <w:num w:numId="25">
    <w:abstractNumId w:val="3"/>
  </w:num>
  <w:num w:numId="26">
    <w:abstractNumId w:val="5"/>
  </w:num>
  <w:num w:numId="27">
    <w:abstractNumId w:val="14"/>
  </w:num>
  <w:num w:numId="28">
    <w:abstractNumId w:val="20"/>
  </w:num>
  <w:num w:numId="29">
    <w:abstractNumId w:val="6"/>
  </w:num>
  <w:num w:numId="30">
    <w:abstractNumId w:val="28"/>
  </w:num>
  <w:num w:numId="31">
    <w:abstractNumId w:val="4"/>
  </w:num>
  <w:num w:numId="32">
    <w:abstractNumId w:val="1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C75B0"/>
    <w:rsid w:val="00003EA0"/>
    <w:rsid w:val="00006FE9"/>
    <w:rsid w:val="00024725"/>
    <w:rsid w:val="00025780"/>
    <w:rsid w:val="000367C3"/>
    <w:rsid w:val="00040A9D"/>
    <w:rsid w:val="00041026"/>
    <w:rsid w:val="00050DE2"/>
    <w:rsid w:val="00052A24"/>
    <w:rsid w:val="00085F54"/>
    <w:rsid w:val="00086D68"/>
    <w:rsid w:val="0009046D"/>
    <w:rsid w:val="00091DED"/>
    <w:rsid w:val="000B1EC6"/>
    <w:rsid w:val="000C1585"/>
    <w:rsid w:val="00115C01"/>
    <w:rsid w:val="00131FBD"/>
    <w:rsid w:val="0014094B"/>
    <w:rsid w:val="001423A6"/>
    <w:rsid w:val="00142C60"/>
    <w:rsid w:val="001511BB"/>
    <w:rsid w:val="00152472"/>
    <w:rsid w:val="001573B1"/>
    <w:rsid w:val="00160FB0"/>
    <w:rsid w:val="001621C3"/>
    <w:rsid w:val="00164411"/>
    <w:rsid w:val="00166D8F"/>
    <w:rsid w:val="001723F8"/>
    <w:rsid w:val="001752A2"/>
    <w:rsid w:val="00182874"/>
    <w:rsid w:val="00191004"/>
    <w:rsid w:val="001966E6"/>
    <w:rsid w:val="001A5435"/>
    <w:rsid w:val="001A6715"/>
    <w:rsid w:val="001B488B"/>
    <w:rsid w:val="001B618C"/>
    <w:rsid w:val="001C3FD0"/>
    <w:rsid w:val="001D2F60"/>
    <w:rsid w:val="001D780C"/>
    <w:rsid w:val="001E5414"/>
    <w:rsid w:val="001F35F9"/>
    <w:rsid w:val="0020252B"/>
    <w:rsid w:val="00212256"/>
    <w:rsid w:val="00212BF5"/>
    <w:rsid w:val="00213A6E"/>
    <w:rsid w:val="00215CA9"/>
    <w:rsid w:val="00216804"/>
    <w:rsid w:val="00230A36"/>
    <w:rsid w:val="00233649"/>
    <w:rsid w:val="002336F8"/>
    <w:rsid w:val="002442D0"/>
    <w:rsid w:val="00244E7E"/>
    <w:rsid w:val="00262906"/>
    <w:rsid w:val="002746E0"/>
    <w:rsid w:val="00290A36"/>
    <w:rsid w:val="00291311"/>
    <w:rsid w:val="002959EE"/>
    <w:rsid w:val="002974EA"/>
    <w:rsid w:val="002A198C"/>
    <w:rsid w:val="002E4FB9"/>
    <w:rsid w:val="002F30B5"/>
    <w:rsid w:val="002F7E28"/>
    <w:rsid w:val="0030549D"/>
    <w:rsid w:val="00315D8A"/>
    <w:rsid w:val="0032295A"/>
    <w:rsid w:val="00322F26"/>
    <w:rsid w:val="003233F1"/>
    <w:rsid w:val="00331F52"/>
    <w:rsid w:val="00335D6B"/>
    <w:rsid w:val="00340261"/>
    <w:rsid w:val="00344064"/>
    <w:rsid w:val="003538D4"/>
    <w:rsid w:val="003624C7"/>
    <w:rsid w:val="00380155"/>
    <w:rsid w:val="00380457"/>
    <w:rsid w:val="00380BB8"/>
    <w:rsid w:val="00383697"/>
    <w:rsid w:val="00392422"/>
    <w:rsid w:val="00393102"/>
    <w:rsid w:val="00395489"/>
    <w:rsid w:val="003A4CC1"/>
    <w:rsid w:val="003A5FFA"/>
    <w:rsid w:val="003B54A9"/>
    <w:rsid w:val="003E20CD"/>
    <w:rsid w:val="003F3E63"/>
    <w:rsid w:val="00401B01"/>
    <w:rsid w:val="00417F1D"/>
    <w:rsid w:val="0043515D"/>
    <w:rsid w:val="004466E8"/>
    <w:rsid w:val="0045694D"/>
    <w:rsid w:val="00463C88"/>
    <w:rsid w:val="004878C4"/>
    <w:rsid w:val="00492581"/>
    <w:rsid w:val="004A4BA3"/>
    <w:rsid w:val="004B6F0B"/>
    <w:rsid w:val="004C123D"/>
    <w:rsid w:val="004C75B0"/>
    <w:rsid w:val="004E7104"/>
    <w:rsid w:val="004F7FD2"/>
    <w:rsid w:val="00514E50"/>
    <w:rsid w:val="005574ED"/>
    <w:rsid w:val="005755D1"/>
    <w:rsid w:val="00584C52"/>
    <w:rsid w:val="005B01EF"/>
    <w:rsid w:val="005B5B40"/>
    <w:rsid w:val="005F2EAF"/>
    <w:rsid w:val="0061706E"/>
    <w:rsid w:val="00634DC5"/>
    <w:rsid w:val="006360F2"/>
    <w:rsid w:val="00636E2C"/>
    <w:rsid w:val="0064066B"/>
    <w:rsid w:val="00640A0C"/>
    <w:rsid w:val="0068549E"/>
    <w:rsid w:val="006B00F5"/>
    <w:rsid w:val="006B57BD"/>
    <w:rsid w:val="006C0915"/>
    <w:rsid w:val="006C2972"/>
    <w:rsid w:val="006C7865"/>
    <w:rsid w:val="0070679D"/>
    <w:rsid w:val="0071691E"/>
    <w:rsid w:val="00720E9B"/>
    <w:rsid w:val="00722254"/>
    <w:rsid w:val="007627ED"/>
    <w:rsid w:val="00772B58"/>
    <w:rsid w:val="0077370D"/>
    <w:rsid w:val="00775FF0"/>
    <w:rsid w:val="00783911"/>
    <w:rsid w:val="00794D11"/>
    <w:rsid w:val="007B2B22"/>
    <w:rsid w:val="007B393F"/>
    <w:rsid w:val="007D19CC"/>
    <w:rsid w:val="007D4BD6"/>
    <w:rsid w:val="007E0C3B"/>
    <w:rsid w:val="007E130E"/>
    <w:rsid w:val="007E6707"/>
    <w:rsid w:val="007F734F"/>
    <w:rsid w:val="008160B3"/>
    <w:rsid w:val="00817F4A"/>
    <w:rsid w:val="00820550"/>
    <w:rsid w:val="0082215F"/>
    <w:rsid w:val="0082474C"/>
    <w:rsid w:val="0082598D"/>
    <w:rsid w:val="00835FA8"/>
    <w:rsid w:val="008402C0"/>
    <w:rsid w:val="00852EB1"/>
    <w:rsid w:val="0085662D"/>
    <w:rsid w:val="0086114B"/>
    <w:rsid w:val="00877F3C"/>
    <w:rsid w:val="008942B5"/>
    <w:rsid w:val="008A3AC5"/>
    <w:rsid w:val="008B16F6"/>
    <w:rsid w:val="008B72AA"/>
    <w:rsid w:val="008C3628"/>
    <w:rsid w:val="008C3B17"/>
    <w:rsid w:val="008D3A73"/>
    <w:rsid w:val="008E62BE"/>
    <w:rsid w:val="008F312F"/>
    <w:rsid w:val="00904691"/>
    <w:rsid w:val="00910533"/>
    <w:rsid w:val="0093378C"/>
    <w:rsid w:val="00946283"/>
    <w:rsid w:val="00950CF5"/>
    <w:rsid w:val="0096150C"/>
    <w:rsid w:val="00973619"/>
    <w:rsid w:val="00996D6C"/>
    <w:rsid w:val="009A4E50"/>
    <w:rsid w:val="009A572E"/>
    <w:rsid w:val="009B04C8"/>
    <w:rsid w:val="009B13A9"/>
    <w:rsid w:val="009E74D6"/>
    <w:rsid w:val="009F7D76"/>
    <w:rsid w:val="00A1342D"/>
    <w:rsid w:val="00A16588"/>
    <w:rsid w:val="00A17B5A"/>
    <w:rsid w:val="00A17DA1"/>
    <w:rsid w:val="00A20E67"/>
    <w:rsid w:val="00A431C7"/>
    <w:rsid w:val="00A57068"/>
    <w:rsid w:val="00A63919"/>
    <w:rsid w:val="00A81E6F"/>
    <w:rsid w:val="00A82017"/>
    <w:rsid w:val="00A93F1A"/>
    <w:rsid w:val="00A941AB"/>
    <w:rsid w:val="00AA57EC"/>
    <w:rsid w:val="00AB2ADB"/>
    <w:rsid w:val="00AC1A7E"/>
    <w:rsid w:val="00AC248B"/>
    <w:rsid w:val="00AC4A3E"/>
    <w:rsid w:val="00AC5083"/>
    <w:rsid w:val="00AD3BCD"/>
    <w:rsid w:val="00AE6881"/>
    <w:rsid w:val="00AF475D"/>
    <w:rsid w:val="00B0126F"/>
    <w:rsid w:val="00B07AC1"/>
    <w:rsid w:val="00B16F6D"/>
    <w:rsid w:val="00B262FD"/>
    <w:rsid w:val="00B27582"/>
    <w:rsid w:val="00B43E71"/>
    <w:rsid w:val="00B479E4"/>
    <w:rsid w:val="00B75ECD"/>
    <w:rsid w:val="00B760DA"/>
    <w:rsid w:val="00B93C52"/>
    <w:rsid w:val="00BA00EF"/>
    <w:rsid w:val="00BA2097"/>
    <w:rsid w:val="00BB395C"/>
    <w:rsid w:val="00BC364C"/>
    <w:rsid w:val="00BE4BB9"/>
    <w:rsid w:val="00BF1793"/>
    <w:rsid w:val="00BF27DE"/>
    <w:rsid w:val="00C00474"/>
    <w:rsid w:val="00C017C7"/>
    <w:rsid w:val="00C01B7F"/>
    <w:rsid w:val="00C12316"/>
    <w:rsid w:val="00C15103"/>
    <w:rsid w:val="00C223F7"/>
    <w:rsid w:val="00C2264B"/>
    <w:rsid w:val="00C35109"/>
    <w:rsid w:val="00C56005"/>
    <w:rsid w:val="00C62836"/>
    <w:rsid w:val="00C955D8"/>
    <w:rsid w:val="00CA6D46"/>
    <w:rsid w:val="00CB13EC"/>
    <w:rsid w:val="00CB28CF"/>
    <w:rsid w:val="00CD338B"/>
    <w:rsid w:val="00CD3EAB"/>
    <w:rsid w:val="00CF2398"/>
    <w:rsid w:val="00CF3CC9"/>
    <w:rsid w:val="00D0504C"/>
    <w:rsid w:val="00D102A2"/>
    <w:rsid w:val="00D45508"/>
    <w:rsid w:val="00D47C29"/>
    <w:rsid w:val="00D521E9"/>
    <w:rsid w:val="00D52B69"/>
    <w:rsid w:val="00D7172E"/>
    <w:rsid w:val="00D8158F"/>
    <w:rsid w:val="00D81A48"/>
    <w:rsid w:val="00D93D92"/>
    <w:rsid w:val="00D96895"/>
    <w:rsid w:val="00DA76D1"/>
    <w:rsid w:val="00DB69D3"/>
    <w:rsid w:val="00DD4E52"/>
    <w:rsid w:val="00DD5A1E"/>
    <w:rsid w:val="00DE4215"/>
    <w:rsid w:val="00E00575"/>
    <w:rsid w:val="00E05758"/>
    <w:rsid w:val="00E06F93"/>
    <w:rsid w:val="00E267D0"/>
    <w:rsid w:val="00E27853"/>
    <w:rsid w:val="00E32B6F"/>
    <w:rsid w:val="00E44CD4"/>
    <w:rsid w:val="00E81A2C"/>
    <w:rsid w:val="00EA6151"/>
    <w:rsid w:val="00ED6D06"/>
    <w:rsid w:val="00EE6438"/>
    <w:rsid w:val="00EF0155"/>
    <w:rsid w:val="00F014A3"/>
    <w:rsid w:val="00F23806"/>
    <w:rsid w:val="00F354AE"/>
    <w:rsid w:val="00F356E5"/>
    <w:rsid w:val="00F44D3B"/>
    <w:rsid w:val="00F55A3E"/>
    <w:rsid w:val="00F649B1"/>
    <w:rsid w:val="00F8420E"/>
    <w:rsid w:val="00F86EEE"/>
    <w:rsid w:val="00F951F2"/>
    <w:rsid w:val="00FA25A1"/>
    <w:rsid w:val="00FA38E4"/>
    <w:rsid w:val="00FA5BCE"/>
    <w:rsid w:val="00FB5659"/>
    <w:rsid w:val="00FB79BF"/>
    <w:rsid w:val="00FC44B7"/>
    <w:rsid w:val="00FC6A10"/>
    <w:rsid w:val="00FD5CD0"/>
    <w:rsid w:val="00FE612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D46"/>
    <w:pPr>
      <w:spacing w:after="240"/>
      <w:jc w:val="both"/>
    </w:pPr>
    <w:rPr>
      <w:rFonts w:ascii="Arial" w:hAnsi="Arial"/>
      <w:lang w:eastAsia="en-US"/>
    </w:rPr>
  </w:style>
  <w:style w:type="paragraph" w:styleId="Heading1">
    <w:name w:val="heading 1"/>
    <w:basedOn w:val="Normal"/>
    <w:next w:val="Normal"/>
    <w:qFormat/>
    <w:rsid w:val="00CA6D46"/>
    <w:pPr>
      <w:keepNext/>
      <w:numPr>
        <w:numId w:val="1"/>
      </w:numPr>
      <w:spacing w:before="240"/>
      <w:outlineLvl w:val="0"/>
    </w:pPr>
    <w:rPr>
      <w:b/>
      <w:kern w:val="28"/>
      <w:sz w:val="28"/>
      <w:lang w:val="en-GB"/>
    </w:rPr>
  </w:style>
  <w:style w:type="paragraph" w:styleId="Heading2">
    <w:name w:val="heading 2"/>
    <w:basedOn w:val="Normal"/>
    <w:next w:val="Normal"/>
    <w:qFormat/>
    <w:rsid w:val="00CA6D46"/>
    <w:pPr>
      <w:keepNext/>
      <w:numPr>
        <w:ilvl w:val="1"/>
        <w:numId w:val="1"/>
      </w:numPr>
      <w:jc w:val="left"/>
      <w:outlineLvl w:val="1"/>
    </w:pPr>
    <w:rPr>
      <w:b/>
      <w:snapToGrid w:val="0"/>
      <w:sz w:val="24"/>
    </w:rPr>
  </w:style>
  <w:style w:type="paragraph" w:styleId="Heading3">
    <w:name w:val="heading 3"/>
    <w:basedOn w:val="Normal"/>
    <w:next w:val="Normal"/>
    <w:qFormat/>
    <w:rsid w:val="00CA6D46"/>
    <w:pPr>
      <w:keepNext/>
      <w:numPr>
        <w:ilvl w:val="2"/>
        <w:numId w:val="1"/>
      </w:numPr>
      <w:spacing w:before="240"/>
      <w:ind w:left="2127" w:hanging="709"/>
      <w:outlineLvl w:val="2"/>
    </w:pPr>
    <w:rPr>
      <w:b/>
      <w:sz w:val="24"/>
      <w:lang w:val="en-US"/>
    </w:rPr>
  </w:style>
  <w:style w:type="paragraph" w:styleId="Heading4">
    <w:name w:val="heading 4"/>
    <w:basedOn w:val="Normal"/>
    <w:next w:val="Normal"/>
    <w:qFormat/>
    <w:rsid w:val="00CA6D46"/>
    <w:pPr>
      <w:keepNext/>
      <w:numPr>
        <w:ilvl w:val="3"/>
        <w:numId w:val="1"/>
      </w:numPr>
      <w:spacing w:before="240" w:after="60"/>
      <w:outlineLvl w:val="3"/>
    </w:pPr>
    <w:rPr>
      <w:b/>
      <w:lang w:val="en-US"/>
    </w:rPr>
  </w:style>
  <w:style w:type="paragraph" w:styleId="Heading5">
    <w:name w:val="heading 5"/>
    <w:basedOn w:val="Normal"/>
    <w:next w:val="Normal"/>
    <w:qFormat/>
    <w:rsid w:val="00CA6D46"/>
    <w:pPr>
      <w:keepNext/>
      <w:numPr>
        <w:ilvl w:val="4"/>
        <w:numId w:val="1"/>
      </w:numPr>
      <w:spacing w:before="240" w:after="60"/>
      <w:outlineLvl w:val="4"/>
    </w:pPr>
    <w:rPr>
      <w:sz w:val="22"/>
      <w:lang w:val="en-US"/>
    </w:rPr>
  </w:style>
  <w:style w:type="paragraph" w:styleId="Heading6">
    <w:name w:val="heading 6"/>
    <w:basedOn w:val="Normal"/>
    <w:next w:val="Normal"/>
    <w:qFormat/>
    <w:rsid w:val="00CA6D46"/>
    <w:pPr>
      <w:keepNext/>
      <w:numPr>
        <w:ilvl w:val="5"/>
        <w:numId w:val="1"/>
      </w:numPr>
      <w:spacing w:after="60"/>
      <w:outlineLvl w:val="5"/>
    </w:pPr>
    <w:rPr>
      <w:i/>
      <w:sz w:val="18"/>
      <w:u w:val="single"/>
      <w:lang w:val="en-GB"/>
    </w:rPr>
  </w:style>
  <w:style w:type="paragraph" w:styleId="Heading7">
    <w:name w:val="heading 7"/>
    <w:basedOn w:val="Normal"/>
    <w:next w:val="Normal"/>
    <w:qFormat/>
    <w:rsid w:val="00CA6D46"/>
    <w:pPr>
      <w:keepNext/>
      <w:numPr>
        <w:ilvl w:val="6"/>
        <w:numId w:val="1"/>
      </w:numPr>
      <w:spacing w:before="240" w:after="60"/>
      <w:outlineLvl w:val="6"/>
    </w:pPr>
    <w:rPr>
      <w:u w:val="dash"/>
      <w:lang w:val="en-GB"/>
    </w:rPr>
  </w:style>
  <w:style w:type="paragraph" w:styleId="Heading8">
    <w:name w:val="heading 8"/>
    <w:basedOn w:val="Normal"/>
    <w:next w:val="Normal"/>
    <w:qFormat/>
    <w:rsid w:val="00CA6D46"/>
    <w:pPr>
      <w:numPr>
        <w:ilvl w:val="7"/>
        <w:numId w:val="1"/>
      </w:numPr>
      <w:spacing w:before="240" w:after="60"/>
      <w:outlineLvl w:val="7"/>
    </w:pPr>
    <w:rPr>
      <w:i/>
      <w:lang w:val="en-GB"/>
    </w:rPr>
  </w:style>
  <w:style w:type="paragraph" w:styleId="Heading9">
    <w:name w:val="heading 9"/>
    <w:basedOn w:val="Normal"/>
    <w:next w:val="Normal"/>
    <w:qFormat/>
    <w:rsid w:val="00CA6D46"/>
    <w:pPr>
      <w:numPr>
        <w:ilvl w:val="8"/>
        <w:numId w:val="1"/>
      </w:numPr>
      <w:spacing w:before="240" w:after="60"/>
      <w:outlineLvl w:val="8"/>
    </w:pPr>
    <w:rPr>
      <w:i/>
      <w:sz w:val="18"/>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aetak">
    <w:name w:val="Saetak"/>
    <w:basedOn w:val="Normal"/>
    <w:next w:val="Normal"/>
    <w:rsid w:val="00CA6D46"/>
    <w:pPr>
      <w:ind w:left="1134" w:right="1134"/>
    </w:pPr>
    <w:rPr>
      <w:sz w:val="16"/>
      <w:lang w:val="en-GB"/>
    </w:rPr>
  </w:style>
  <w:style w:type="paragraph" w:styleId="BodyText3">
    <w:name w:val="Body Text 3"/>
    <w:basedOn w:val="Normal"/>
    <w:rsid w:val="00CA6D46"/>
    <w:pPr>
      <w:jc w:val="center"/>
    </w:pPr>
    <w:rPr>
      <w:sz w:val="144"/>
    </w:rPr>
  </w:style>
  <w:style w:type="paragraph" w:styleId="BodyText2">
    <w:name w:val="Body Text 2"/>
    <w:basedOn w:val="Normal"/>
    <w:rsid w:val="00CA6D46"/>
    <w:pPr>
      <w:spacing w:after="120" w:line="480" w:lineRule="auto"/>
    </w:pPr>
  </w:style>
  <w:style w:type="paragraph" w:customStyle="1" w:styleId="lanak">
    <w:name w:val="Članak"/>
    <w:basedOn w:val="Normal"/>
    <w:next w:val="Normal"/>
    <w:rsid w:val="00CA6D46"/>
    <w:pPr>
      <w:numPr>
        <w:numId w:val="2"/>
      </w:numPr>
      <w:ind w:left="714" w:hanging="357"/>
      <w:jc w:val="center"/>
    </w:pPr>
    <w:rPr>
      <w:rFonts w:ascii="Times New Roman" w:hAnsi="Times New Roman"/>
      <w:noProof/>
      <w:sz w:val="24"/>
    </w:rPr>
  </w:style>
  <w:style w:type="paragraph" w:styleId="NormalIndent">
    <w:name w:val="Normal Indent"/>
    <w:basedOn w:val="Normal"/>
    <w:rsid w:val="00CA6D46"/>
    <w:pPr>
      <w:widowControl w:val="0"/>
      <w:spacing w:after="0"/>
    </w:pPr>
    <w:rPr>
      <w:snapToGrid w:val="0"/>
      <w:lang w:val="en-GB"/>
    </w:rPr>
  </w:style>
  <w:style w:type="paragraph" w:styleId="Title">
    <w:name w:val="Title"/>
    <w:basedOn w:val="Normal"/>
    <w:next w:val="Normal"/>
    <w:qFormat/>
    <w:rsid w:val="00CA6D46"/>
    <w:pPr>
      <w:spacing w:before="240" w:after="360"/>
      <w:jc w:val="center"/>
      <w:outlineLvl w:val="0"/>
    </w:pPr>
    <w:rPr>
      <w:b/>
      <w:caps/>
      <w:kern w:val="28"/>
      <w:sz w:val="32"/>
      <w:lang w:val="en-GB"/>
    </w:rPr>
  </w:style>
  <w:style w:type="paragraph" w:customStyle="1" w:styleId="Clanak">
    <w:name w:val="Clanak"/>
    <w:basedOn w:val="Normal"/>
    <w:next w:val="Normal"/>
    <w:rsid w:val="00CA6D46"/>
    <w:pPr>
      <w:keepNext/>
      <w:numPr>
        <w:numId w:val="3"/>
      </w:numPr>
      <w:jc w:val="center"/>
    </w:pPr>
    <w:rPr>
      <w:lang w:val="en-GB"/>
    </w:rPr>
  </w:style>
  <w:style w:type="paragraph" w:styleId="FootnoteText">
    <w:name w:val="footnote text"/>
    <w:basedOn w:val="Normal"/>
    <w:semiHidden/>
    <w:rsid w:val="00CA6D46"/>
    <w:pPr>
      <w:spacing w:after="0"/>
      <w:ind w:left="567" w:hanging="567"/>
    </w:pPr>
    <w:rPr>
      <w:sz w:val="16"/>
      <w:lang w:val="en-GB"/>
    </w:rPr>
  </w:style>
  <w:style w:type="character" w:styleId="FootnoteReference">
    <w:name w:val="footnote reference"/>
    <w:semiHidden/>
    <w:rsid w:val="00CA6D46"/>
    <w:rPr>
      <w:vertAlign w:val="superscript"/>
    </w:rPr>
  </w:style>
  <w:style w:type="paragraph" w:styleId="NormalWeb">
    <w:name w:val="Normal (Web)"/>
    <w:basedOn w:val="Normal"/>
    <w:rsid w:val="00CA6D46"/>
    <w:pPr>
      <w:spacing w:before="100" w:beforeAutospacing="1" w:after="100" w:afterAutospacing="1"/>
      <w:jc w:val="left"/>
    </w:pPr>
    <w:rPr>
      <w:rFonts w:ascii="Times New Roman" w:hAnsi="Times New Roman"/>
      <w:sz w:val="24"/>
      <w:szCs w:val="24"/>
      <w:lang w:eastAsia="hr-HR"/>
    </w:rPr>
  </w:style>
  <w:style w:type="character" w:styleId="Strong">
    <w:name w:val="Strong"/>
    <w:qFormat/>
    <w:rsid w:val="00CA6D46"/>
    <w:rPr>
      <w:b/>
      <w:bCs/>
    </w:rPr>
  </w:style>
  <w:style w:type="character" w:styleId="Emphasis">
    <w:name w:val="Emphasis"/>
    <w:qFormat/>
    <w:rsid w:val="00CA6D46"/>
    <w:rPr>
      <w:i/>
      <w:iCs/>
    </w:rPr>
  </w:style>
  <w:style w:type="character" w:styleId="PageNumber">
    <w:name w:val="page number"/>
    <w:basedOn w:val="DefaultParagraphFont"/>
    <w:rsid w:val="00CA6D46"/>
  </w:style>
  <w:style w:type="paragraph" w:styleId="ListBullet">
    <w:name w:val="List Bullet"/>
    <w:basedOn w:val="NormalIndent"/>
    <w:autoRedefine/>
    <w:rsid w:val="00CA6D46"/>
    <w:pPr>
      <w:numPr>
        <w:numId w:val="4"/>
      </w:numPr>
    </w:pPr>
  </w:style>
  <w:style w:type="paragraph" w:customStyle="1" w:styleId="Podvueno">
    <w:name w:val="Podvučeno"/>
    <w:basedOn w:val="Normal"/>
    <w:next w:val="Normal"/>
    <w:rsid w:val="00CA6D46"/>
    <w:rPr>
      <w:b/>
      <w:u w:val="single"/>
      <w:lang w:val="en-US"/>
    </w:rPr>
  </w:style>
  <w:style w:type="paragraph" w:styleId="Header">
    <w:name w:val="header"/>
    <w:basedOn w:val="Normal"/>
    <w:rsid w:val="00CA6D46"/>
    <w:pPr>
      <w:pBdr>
        <w:bottom w:val="single" w:sz="4" w:space="1" w:color="auto"/>
      </w:pBdr>
      <w:shd w:val="clear" w:color="auto" w:fill="E0E0E0"/>
      <w:tabs>
        <w:tab w:val="center" w:pos="5103"/>
        <w:tab w:val="right" w:pos="9441"/>
      </w:tabs>
    </w:pPr>
  </w:style>
  <w:style w:type="paragraph" w:styleId="Footer">
    <w:name w:val="footer"/>
    <w:basedOn w:val="Normal"/>
    <w:rsid w:val="00CA6D46"/>
    <w:pPr>
      <w:pBdr>
        <w:top w:val="single" w:sz="4" w:space="1" w:color="auto"/>
      </w:pBdr>
      <w:shd w:val="clear" w:color="auto" w:fill="E0E0E0"/>
      <w:tabs>
        <w:tab w:val="center" w:pos="5103"/>
        <w:tab w:val="right" w:pos="9072"/>
      </w:tabs>
    </w:pPr>
  </w:style>
  <w:style w:type="paragraph" w:styleId="DocumentMap">
    <w:name w:val="Document Map"/>
    <w:basedOn w:val="Normal"/>
    <w:semiHidden/>
    <w:rsid w:val="00CF2398"/>
    <w:pPr>
      <w:shd w:val="clear" w:color="auto" w:fill="000080"/>
    </w:pPr>
    <w:rPr>
      <w:rFonts w:ascii="Tahoma" w:hAnsi="Tahoma" w:cs="Tahoma"/>
    </w:rPr>
  </w:style>
  <w:style w:type="paragraph" w:styleId="BodyText">
    <w:name w:val="Body Text"/>
    <w:basedOn w:val="Normal"/>
    <w:link w:val="BodyTextChar"/>
    <w:rsid w:val="00ED6D06"/>
    <w:pPr>
      <w:spacing w:after="120"/>
    </w:pPr>
  </w:style>
  <w:style w:type="paragraph" w:styleId="Subtitle">
    <w:name w:val="Subtitle"/>
    <w:basedOn w:val="Normal"/>
    <w:qFormat/>
    <w:rsid w:val="00C01B7F"/>
    <w:pPr>
      <w:jc w:val="center"/>
    </w:pPr>
    <w:rPr>
      <w:b/>
      <w:sz w:val="28"/>
      <w:lang w:val="en-AU"/>
    </w:rPr>
  </w:style>
  <w:style w:type="paragraph" w:customStyle="1" w:styleId="Elanak">
    <w:name w:val="Elanak"/>
    <w:basedOn w:val="Normal"/>
    <w:next w:val="Normal"/>
    <w:rsid w:val="00C01B7F"/>
    <w:pPr>
      <w:keepNext/>
      <w:widowControl w:val="0"/>
      <w:jc w:val="center"/>
    </w:pPr>
  </w:style>
  <w:style w:type="paragraph" w:customStyle="1" w:styleId="t-9-8">
    <w:name w:val="t-9-8"/>
    <w:basedOn w:val="Normal"/>
    <w:rsid w:val="001511BB"/>
    <w:pPr>
      <w:spacing w:before="100" w:beforeAutospacing="1" w:after="100" w:afterAutospacing="1"/>
      <w:jc w:val="left"/>
    </w:pPr>
    <w:rPr>
      <w:rFonts w:ascii="Times New Roman" w:hAnsi="Times New Roman"/>
      <w:sz w:val="24"/>
      <w:szCs w:val="24"/>
      <w:lang w:eastAsia="hr-HR"/>
    </w:rPr>
  </w:style>
  <w:style w:type="character" w:customStyle="1" w:styleId="kurziv">
    <w:name w:val="kurziv"/>
    <w:rsid w:val="001511BB"/>
  </w:style>
  <w:style w:type="character" w:customStyle="1" w:styleId="apple-converted-space">
    <w:name w:val="apple-converted-space"/>
    <w:rsid w:val="001511BB"/>
  </w:style>
  <w:style w:type="paragraph" w:customStyle="1" w:styleId="clanak-">
    <w:name w:val="clanak-"/>
    <w:basedOn w:val="Normal"/>
    <w:rsid w:val="0077370D"/>
    <w:pPr>
      <w:spacing w:before="100" w:beforeAutospacing="1" w:after="100" w:afterAutospacing="1"/>
      <w:jc w:val="left"/>
    </w:pPr>
    <w:rPr>
      <w:rFonts w:ascii="Times New Roman" w:hAnsi="Times New Roman"/>
      <w:sz w:val="24"/>
      <w:szCs w:val="24"/>
      <w:lang w:eastAsia="hr-HR"/>
    </w:rPr>
  </w:style>
  <w:style w:type="paragraph" w:customStyle="1" w:styleId="t-10-9-kurz-s">
    <w:name w:val="t-10-9-kurz-s"/>
    <w:basedOn w:val="Normal"/>
    <w:rsid w:val="001752A2"/>
    <w:pPr>
      <w:spacing w:before="100" w:beforeAutospacing="1" w:after="100" w:afterAutospacing="1"/>
      <w:jc w:val="left"/>
    </w:pPr>
    <w:rPr>
      <w:rFonts w:ascii="Times New Roman" w:hAnsi="Times New Roman"/>
      <w:sz w:val="24"/>
      <w:szCs w:val="24"/>
      <w:lang w:eastAsia="hr-HR"/>
    </w:rPr>
  </w:style>
  <w:style w:type="paragraph" w:customStyle="1" w:styleId="t-10-9-sred">
    <w:name w:val="t-10-9-sred"/>
    <w:basedOn w:val="Normal"/>
    <w:rsid w:val="001752A2"/>
    <w:pPr>
      <w:spacing w:before="100" w:beforeAutospacing="1" w:after="100" w:afterAutospacing="1"/>
      <w:jc w:val="left"/>
    </w:pPr>
    <w:rPr>
      <w:rFonts w:ascii="Times New Roman" w:hAnsi="Times New Roman"/>
      <w:sz w:val="24"/>
      <w:szCs w:val="24"/>
      <w:lang w:eastAsia="hr-HR"/>
    </w:rPr>
  </w:style>
  <w:style w:type="paragraph" w:customStyle="1" w:styleId="t-11-9-sred">
    <w:name w:val="t-11-9-sred"/>
    <w:basedOn w:val="Normal"/>
    <w:rsid w:val="001752A2"/>
    <w:pPr>
      <w:spacing w:before="100" w:beforeAutospacing="1" w:after="100" w:afterAutospacing="1"/>
      <w:jc w:val="left"/>
    </w:pPr>
    <w:rPr>
      <w:rFonts w:ascii="Times New Roman" w:hAnsi="Times New Roman"/>
      <w:sz w:val="24"/>
      <w:szCs w:val="24"/>
      <w:lang w:eastAsia="hr-HR"/>
    </w:rPr>
  </w:style>
  <w:style w:type="character" w:customStyle="1" w:styleId="BodyTextChar">
    <w:name w:val="Body Text Char"/>
    <w:link w:val="BodyText"/>
    <w:rsid w:val="002746E0"/>
    <w:rPr>
      <w:rFonts w:ascii="Arial" w:hAnsi="Arial"/>
      <w:lang w:eastAsia="en-US"/>
    </w:rPr>
  </w:style>
  <w:style w:type="paragraph" w:styleId="BalloonText">
    <w:name w:val="Balloon Text"/>
    <w:basedOn w:val="Normal"/>
    <w:link w:val="BalloonTextChar"/>
    <w:rsid w:val="00636E2C"/>
    <w:pPr>
      <w:spacing w:after="0"/>
    </w:pPr>
    <w:rPr>
      <w:rFonts w:ascii="Tahoma" w:hAnsi="Tahoma" w:cs="Tahoma"/>
      <w:sz w:val="16"/>
      <w:szCs w:val="16"/>
    </w:rPr>
  </w:style>
  <w:style w:type="character" w:customStyle="1" w:styleId="BalloonTextChar">
    <w:name w:val="Balloon Text Char"/>
    <w:link w:val="BalloonText"/>
    <w:rsid w:val="00636E2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6106794">
      <w:bodyDiv w:val="1"/>
      <w:marLeft w:val="0"/>
      <w:marRight w:val="0"/>
      <w:marTop w:val="0"/>
      <w:marBottom w:val="0"/>
      <w:divBdr>
        <w:top w:val="none" w:sz="0" w:space="0" w:color="auto"/>
        <w:left w:val="none" w:sz="0" w:space="0" w:color="auto"/>
        <w:bottom w:val="none" w:sz="0" w:space="0" w:color="auto"/>
        <w:right w:val="none" w:sz="0" w:space="0" w:color="auto"/>
      </w:divBdr>
    </w:div>
    <w:div w:id="36127988">
      <w:bodyDiv w:val="1"/>
      <w:marLeft w:val="0"/>
      <w:marRight w:val="0"/>
      <w:marTop w:val="0"/>
      <w:marBottom w:val="0"/>
      <w:divBdr>
        <w:top w:val="none" w:sz="0" w:space="0" w:color="auto"/>
        <w:left w:val="none" w:sz="0" w:space="0" w:color="auto"/>
        <w:bottom w:val="none" w:sz="0" w:space="0" w:color="auto"/>
        <w:right w:val="none" w:sz="0" w:space="0" w:color="auto"/>
      </w:divBdr>
    </w:div>
    <w:div w:id="345523578">
      <w:bodyDiv w:val="1"/>
      <w:marLeft w:val="0"/>
      <w:marRight w:val="0"/>
      <w:marTop w:val="0"/>
      <w:marBottom w:val="0"/>
      <w:divBdr>
        <w:top w:val="none" w:sz="0" w:space="0" w:color="auto"/>
        <w:left w:val="none" w:sz="0" w:space="0" w:color="auto"/>
        <w:bottom w:val="none" w:sz="0" w:space="0" w:color="auto"/>
        <w:right w:val="none" w:sz="0" w:space="0" w:color="auto"/>
      </w:divBdr>
    </w:div>
    <w:div w:id="575438203">
      <w:bodyDiv w:val="1"/>
      <w:marLeft w:val="0"/>
      <w:marRight w:val="0"/>
      <w:marTop w:val="0"/>
      <w:marBottom w:val="0"/>
      <w:divBdr>
        <w:top w:val="none" w:sz="0" w:space="0" w:color="auto"/>
        <w:left w:val="none" w:sz="0" w:space="0" w:color="auto"/>
        <w:bottom w:val="none" w:sz="0" w:space="0" w:color="auto"/>
        <w:right w:val="none" w:sz="0" w:space="0" w:color="auto"/>
      </w:divBdr>
    </w:div>
    <w:div w:id="605501116">
      <w:bodyDiv w:val="1"/>
      <w:marLeft w:val="0"/>
      <w:marRight w:val="0"/>
      <w:marTop w:val="0"/>
      <w:marBottom w:val="0"/>
      <w:divBdr>
        <w:top w:val="none" w:sz="0" w:space="0" w:color="auto"/>
        <w:left w:val="none" w:sz="0" w:space="0" w:color="auto"/>
        <w:bottom w:val="none" w:sz="0" w:space="0" w:color="auto"/>
        <w:right w:val="none" w:sz="0" w:space="0" w:color="auto"/>
      </w:divBdr>
    </w:div>
    <w:div w:id="625698203">
      <w:bodyDiv w:val="1"/>
      <w:marLeft w:val="0"/>
      <w:marRight w:val="0"/>
      <w:marTop w:val="0"/>
      <w:marBottom w:val="0"/>
      <w:divBdr>
        <w:top w:val="none" w:sz="0" w:space="0" w:color="auto"/>
        <w:left w:val="none" w:sz="0" w:space="0" w:color="auto"/>
        <w:bottom w:val="none" w:sz="0" w:space="0" w:color="auto"/>
        <w:right w:val="none" w:sz="0" w:space="0" w:color="auto"/>
      </w:divBdr>
    </w:div>
    <w:div w:id="669795553">
      <w:bodyDiv w:val="1"/>
      <w:marLeft w:val="0"/>
      <w:marRight w:val="0"/>
      <w:marTop w:val="0"/>
      <w:marBottom w:val="0"/>
      <w:divBdr>
        <w:top w:val="none" w:sz="0" w:space="0" w:color="auto"/>
        <w:left w:val="none" w:sz="0" w:space="0" w:color="auto"/>
        <w:bottom w:val="none" w:sz="0" w:space="0" w:color="auto"/>
        <w:right w:val="none" w:sz="0" w:space="0" w:color="auto"/>
      </w:divBdr>
    </w:div>
    <w:div w:id="922572756">
      <w:bodyDiv w:val="1"/>
      <w:marLeft w:val="0"/>
      <w:marRight w:val="0"/>
      <w:marTop w:val="0"/>
      <w:marBottom w:val="0"/>
      <w:divBdr>
        <w:top w:val="none" w:sz="0" w:space="0" w:color="auto"/>
        <w:left w:val="none" w:sz="0" w:space="0" w:color="auto"/>
        <w:bottom w:val="none" w:sz="0" w:space="0" w:color="auto"/>
        <w:right w:val="none" w:sz="0" w:space="0" w:color="auto"/>
      </w:divBdr>
    </w:div>
    <w:div w:id="1039088429">
      <w:bodyDiv w:val="1"/>
      <w:marLeft w:val="0"/>
      <w:marRight w:val="0"/>
      <w:marTop w:val="0"/>
      <w:marBottom w:val="0"/>
      <w:divBdr>
        <w:top w:val="none" w:sz="0" w:space="0" w:color="auto"/>
        <w:left w:val="none" w:sz="0" w:space="0" w:color="auto"/>
        <w:bottom w:val="none" w:sz="0" w:space="0" w:color="auto"/>
        <w:right w:val="none" w:sz="0" w:space="0" w:color="auto"/>
      </w:divBdr>
    </w:div>
    <w:div w:id="1166434928">
      <w:bodyDiv w:val="1"/>
      <w:marLeft w:val="0"/>
      <w:marRight w:val="0"/>
      <w:marTop w:val="0"/>
      <w:marBottom w:val="0"/>
      <w:divBdr>
        <w:top w:val="none" w:sz="0" w:space="0" w:color="auto"/>
        <w:left w:val="none" w:sz="0" w:space="0" w:color="auto"/>
        <w:bottom w:val="none" w:sz="0" w:space="0" w:color="auto"/>
        <w:right w:val="none" w:sz="0" w:space="0" w:color="auto"/>
      </w:divBdr>
    </w:div>
    <w:div w:id="1169784358">
      <w:bodyDiv w:val="1"/>
      <w:marLeft w:val="0"/>
      <w:marRight w:val="0"/>
      <w:marTop w:val="0"/>
      <w:marBottom w:val="0"/>
      <w:divBdr>
        <w:top w:val="none" w:sz="0" w:space="0" w:color="auto"/>
        <w:left w:val="none" w:sz="0" w:space="0" w:color="auto"/>
        <w:bottom w:val="none" w:sz="0" w:space="0" w:color="auto"/>
        <w:right w:val="none" w:sz="0" w:space="0" w:color="auto"/>
      </w:divBdr>
    </w:div>
    <w:div w:id="1394045210">
      <w:bodyDiv w:val="1"/>
      <w:marLeft w:val="0"/>
      <w:marRight w:val="0"/>
      <w:marTop w:val="0"/>
      <w:marBottom w:val="0"/>
      <w:divBdr>
        <w:top w:val="none" w:sz="0" w:space="0" w:color="auto"/>
        <w:left w:val="none" w:sz="0" w:space="0" w:color="auto"/>
        <w:bottom w:val="none" w:sz="0" w:space="0" w:color="auto"/>
        <w:right w:val="none" w:sz="0" w:space="0" w:color="auto"/>
      </w:divBdr>
    </w:div>
    <w:div w:id="1563372802">
      <w:bodyDiv w:val="1"/>
      <w:marLeft w:val="0"/>
      <w:marRight w:val="0"/>
      <w:marTop w:val="0"/>
      <w:marBottom w:val="0"/>
      <w:divBdr>
        <w:top w:val="none" w:sz="0" w:space="0" w:color="auto"/>
        <w:left w:val="none" w:sz="0" w:space="0" w:color="auto"/>
        <w:bottom w:val="none" w:sz="0" w:space="0" w:color="auto"/>
        <w:right w:val="none" w:sz="0" w:space="0" w:color="auto"/>
      </w:divBdr>
    </w:div>
    <w:div w:id="1578710786">
      <w:bodyDiv w:val="1"/>
      <w:marLeft w:val="0"/>
      <w:marRight w:val="0"/>
      <w:marTop w:val="0"/>
      <w:marBottom w:val="0"/>
      <w:divBdr>
        <w:top w:val="none" w:sz="0" w:space="0" w:color="auto"/>
        <w:left w:val="none" w:sz="0" w:space="0" w:color="auto"/>
        <w:bottom w:val="none" w:sz="0" w:space="0" w:color="auto"/>
        <w:right w:val="none" w:sz="0" w:space="0" w:color="auto"/>
      </w:divBdr>
    </w:div>
    <w:div w:id="1856532547">
      <w:bodyDiv w:val="1"/>
      <w:marLeft w:val="0"/>
      <w:marRight w:val="0"/>
      <w:marTop w:val="0"/>
      <w:marBottom w:val="0"/>
      <w:divBdr>
        <w:top w:val="none" w:sz="0" w:space="0" w:color="auto"/>
        <w:left w:val="none" w:sz="0" w:space="0" w:color="auto"/>
        <w:bottom w:val="none" w:sz="0" w:space="0" w:color="auto"/>
        <w:right w:val="none" w:sz="0" w:space="0" w:color="auto"/>
      </w:divBdr>
    </w:div>
    <w:div w:id="1893612917">
      <w:bodyDiv w:val="1"/>
      <w:marLeft w:val="0"/>
      <w:marRight w:val="0"/>
      <w:marTop w:val="0"/>
      <w:marBottom w:val="0"/>
      <w:divBdr>
        <w:top w:val="none" w:sz="0" w:space="0" w:color="auto"/>
        <w:left w:val="none" w:sz="0" w:space="0" w:color="auto"/>
        <w:bottom w:val="none" w:sz="0" w:space="0" w:color="auto"/>
        <w:right w:val="none" w:sz="0" w:space="0" w:color="auto"/>
      </w:divBdr>
    </w:div>
    <w:div w:id="1919097907">
      <w:bodyDiv w:val="1"/>
      <w:marLeft w:val="0"/>
      <w:marRight w:val="0"/>
      <w:marTop w:val="0"/>
      <w:marBottom w:val="0"/>
      <w:divBdr>
        <w:top w:val="none" w:sz="0" w:space="0" w:color="auto"/>
        <w:left w:val="none" w:sz="0" w:space="0" w:color="auto"/>
        <w:bottom w:val="none" w:sz="0" w:space="0" w:color="auto"/>
        <w:right w:val="none" w:sz="0" w:space="0" w:color="auto"/>
      </w:divBdr>
    </w:div>
    <w:div w:id="1939681242">
      <w:bodyDiv w:val="1"/>
      <w:marLeft w:val="0"/>
      <w:marRight w:val="0"/>
      <w:marTop w:val="0"/>
      <w:marBottom w:val="0"/>
      <w:divBdr>
        <w:top w:val="none" w:sz="0" w:space="0" w:color="auto"/>
        <w:left w:val="none" w:sz="0" w:space="0" w:color="auto"/>
        <w:bottom w:val="none" w:sz="0" w:space="0" w:color="auto"/>
        <w:right w:val="none" w:sz="0" w:space="0" w:color="auto"/>
      </w:divBdr>
    </w:div>
    <w:div w:id="2039308137">
      <w:bodyDiv w:val="1"/>
      <w:marLeft w:val="0"/>
      <w:marRight w:val="0"/>
      <w:marTop w:val="0"/>
      <w:marBottom w:val="0"/>
      <w:divBdr>
        <w:top w:val="none" w:sz="0" w:space="0" w:color="auto"/>
        <w:left w:val="none" w:sz="0" w:space="0" w:color="auto"/>
        <w:bottom w:val="none" w:sz="0" w:space="0" w:color="auto"/>
        <w:right w:val="none" w:sz="0" w:space="0" w:color="auto"/>
      </w:divBdr>
    </w:div>
    <w:div w:id="207573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58D9B-2DC7-46D9-AAB4-9D9725410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5810</Words>
  <Characters>33122</Characters>
  <Application>Microsoft Office Word</Application>
  <DocSecurity>0</DocSecurity>
  <Lines>276</Lines>
  <Paragraphs>77</Paragraphs>
  <ScaleCrop>false</ScaleCrop>
  <HeadingPairs>
    <vt:vector size="2" baseType="variant">
      <vt:variant>
        <vt:lpstr>Naslov</vt:lpstr>
      </vt:variant>
      <vt:variant>
        <vt:i4>1</vt:i4>
      </vt:variant>
    </vt:vector>
  </HeadingPairs>
  <TitlesOfParts>
    <vt:vector size="1" baseType="lpstr">
      <vt:lpstr>GRAĐEVINAR GRAĐENJE d</vt:lpstr>
    </vt:vector>
  </TitlesOfParts>
  <Company>Polus d.o.o.</Company>
  <LinksUpToDate>false</LinksUpToDate>
  <CharactersWithSpaces>38855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GRAĐEVINAR GRAĐENJE d</dc:title>
  <dc:creator>P3</dc:creator>
  <cp:lastModifiedBy>korisnik</cp:lastModifiedBy>
  <cp:revision>2</cp:revision>
  <cp:lastPrinted>2022-06-27T11:13:00Z</cp:lastPrinted>
  <dcterms:created xsi:type="dcterms:W3CDTF">2022-09-27T10:37:00Z</dcterms:created>
  <dcterms:modified xsi:type="dcterms:W3CDTF">2022-09-27T10:37:00Z</dcterms:modified>
</cp:coreProperties>
</file>